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9A" w:rsidRDefault="00317B76">
      <w:r>
        <w:t>S učenicima 5.a i njihovom prošlogodišnjom učiteljicom snimljena je reportaža o žongliranju čiji smo kraći dio imali prilike v</w:t>
      </w:r>
      <w:r w:rsidR="00286CFD">
        <w:t>idjeti u TV emisiji HTV-a „Puni krug“, 5.listopada</w:t>
      </w:r>
      <w:r>
        <w:t xml:space="preserve"> </w:t>
      </w:r>
      <w:r w:rsidR="00286CFD">
        <w:t xml:space="preserve">ove godine. </w:t>
      </w:r>
      <w:bookmarkStart w:id="0" w:name="_GoBack"/>
      <w:bookmarkEnd w:id="0"/>
      <w:r>
        <w:t>Ta im je vještina donijela pobjedu na natječaju jednog trgovačkog centra pod nazivom Moj razred je najbolji kada su osvojili školske ruksake.</w:t>
      </w:r>
    </w:p>
    <w:sectPr w:rsidR="00126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76"/>
    <w:rsid w:val="00126B9A"/>
    <w:rsid w:val="00286CFD"/>
    <w:rsid w:val="0031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dcterms:created xsi:type="dcterms:W3CDTF">2012-11-23T07:43:00Z</dcterms:created>
  <dcterms:modified xsi:type="dcterms:W3CDTF">2012-11-26T09:16:00Z</dcterms:modified>
</cp:coreProperties>
</file>