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7E98DAF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47F14">
        <w:rPr>
          <w:rFonts w:ascii="Times New Roman" w:hAnsi="Times New Roman" w:cs="Times New Roman"/>
          <w:b w:val="0"/>
          <w:sz w:val="22"/>
          <w:szCs w:val="22"/>
        </w:rPr>
        <w:t>OŠ STENJEVEC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DA09B60" w14:textId="77777777" w:rsidR="00444488" w:rsidRPr="00676B80" w:rsidRDefault="00444488" w:rsidP="00444488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</w:t>
      </w:r>
      <w:r w:rsidRPr="00315429">
        <w:rPr>
          <w:rFonts w:ascii="Times New Roman" w:hAnsi="Times New Roman" w:cs="Times New Roman"/>
          <w:sz w:val="22"/>
          <w:szCs w:val="22"/>
        </w:rPr>
        <w:t>že</w:t>
      </w:r>
      <w:r w:rsidRPr="00676B80">
        <w:rPr>
          <w:rFonts w:ascii="Times New Roman" w:hAnsi="Times New Roman" w:cs="Times New Roman"/>
          <w:sz w:val="22"/>
          <w:szCs w:val="22"/>
        </w:rPr>
        <w:t>tak djelokruga rada:</w:t>
      </w:r>
      <w:r>
        <w:rPr>
          <w:rFonts w:ascii="Times New Roman" w:hAnsi="Times New Roman" w:cs="Times New Roman"/>
          <w:sz w:val="22"/>
          <w:szCs w:val="22"/>
        </w:rPr>
        <w:t xml:space="preserve"> OSNOVNO OBRAZOVANJE  I ODGOJ KOJE OBUHVAĆA OPĆE OBRAZOVANJE I DRUGE OBLIKE OBRAZOVANJA DJECE I MLADIH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4C814D22" w14:textId="77777777" w:rsidR="00476928" w:rsidRDefault="00476928" w:rsidP="00476928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Cilj programa: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Pružanje usluga osnovnoškolskog obrazovanja i odgoj naših učenika. Nastojat ćemo u naredne 3 godine podići kvalitetu nastave na što višu razinu i to stalnim i kvalitetnim usavršavanjem. Korisnici programa su učenici. Poticat će se kvalitetna komunikacija na relacijama nastavnik-učenik-roditelj, učenik-učenik, učenik-nastavnik, zaposlenici međusobno kroz zajedničke aktivnosti i druženja upoznavanjem kulturne baštine naše domovine a i šire. Poticat će se razvoj pozitivnih vrijednosti i natjecateljskog duha. </w:t>
      </w: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766062E5" w:rsidR="00164C8C" w:rsidRPr="00676B80" w:rsidRDefault="002332F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94FD3D5" w14:textId="6ABEDDAE" w:rsidR="00164C8C" w:rsidRPr="00676B80" w:rsidRDefault="002332F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367E80F9" w14:textId="374B4B08" w:rsidR="00164C8C" w:rsidRPr="00676B80" w:rsidRDefault="002332F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2E26AE32" w14:textId="710E2AA0" w:rsidR="00164C8C" w:rsidRPr="00676B80" w:rsidRDefault="002332F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020A0BC1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083" w:type="dxa"/>
          </w:tcPr>
          <w:p w14:paraId="1A3147A5" w14:textId="5DE3EF4A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83" w:type="dxa"/>
          </w:tcPr>
          <w:p w14:paraId="6F9635DE" w14:textId="0C5FD6AF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88" w:type="dxa"/>
          </w:tcPr>
          <w:p w14:paraId="709D76F0" w14:textId="53BBA129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60227477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412000</w:t>
            </w:r>
          </w:p>
        </w:tc>
        <w:tc>
          <w:tcPr>
            <w:tcW w:w="1083" w:type="dxa"/>
          </w:tcPr>
          <w:p w14:paraId="22D8B9A5" w14:textId="24DAD984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524000</w:t>
            </w:r>
          </w:p>
        </w:tc>
        <w:tc>
          <w:tcPr>
            <w:tcW w:w="1083" w:type="dxa"/>
          </w:tcPr>
          <w:p w14:paraId="6F56ABB5" w14:textId="7AD76016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547000</w:t>
            </w:r>
          </w:p>
        </w:tc>
        <w:tc>
          <w:tcPr>
            <w:tcW w:w="1588" w:type="dxa"/>
          </w:tcPr>
          <w:p w14:paraId="6B062481" w14:textId="338E229B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6ED25C76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192000</w:t>
            </w:r>
          </w:p>
        </w:tc>
        <w:tc>
          <w:tcPr>
            <w:tcW w:w="1083" w:type="dxa"/>
          </w:tcPr>
          <w:p w14:paraId="15C904D3" w14:textId="17321800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217000</w:t>
            </w:r>
          </w:p>
        </w:tc>
        <w:tc>
          <w:tcPr>
            <w:tcW w:w="1083" w:type="dxa"/>
          </w:tcPr>
          <w:p w14:paraId="5BCAC275" w14:textId="77CF78A9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1588" w:type="dxa"/>
          </w:tcPr>
          <w:p w14:paraId="0C92D800" w14:textId="6D54E23A" w:rsidR="00164C8C" w:rsidRPr="00676B80" w:rsidRDefault="004517F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20BC10EC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119" w:type="dxa"/>
          </w:tcPr>
          <w:p w14:paraId="16A3E705" w14:textId="40FB6313" w:rsidR="00164C8C" w:rsidRPr="00676B80" w:rsidRDefault="00E864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1130" w:type="dxa"/>
          </w:tcPr>
          <w:p w14:paraId="28E2681C" w14:textId="69E1EBB3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1124" w:type="dxa"/>
          </w:tcPr>
          <w:p w14:paraId="10C0C3FB" w14:textId="1B1C1430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1F3F26F8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</w:t>
            </w:r>
          </w:p>
        </w:tc>
        <w:tc>
          <w:tcPr>
            <w:tcW w:w="1119" w:type="dxa"/>
          </w:tcPr>
          <w:p w14:paraId="66DA5AFF" w14:textId="0714A95F" w:rsidR="00164C8C" w:rsidRPr="00676B80" w:rsidRDefault="00E8643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187000</w:t>
            </w:r>
          </w:p>
        </w:tc>
        <w:tc>
          <w:tcPr>
            <w:tcW w:w="1130" w:type="dxa"/>
          </w:tcPr>
          <w:p w14:paraId="61E1D9C7" w14:textId="54C6AE0B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196000</w:t>
            </w:r>
          </w:p>
        </w:tc>
        <w:tc>
          <w:tcPr>
            <w:tcW w:w="1124" w:type="dxa"/>
          </w:tcPr>
          <w:p w14:paraId="306C8BC6" w14:textId="650FAD71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257DB2E7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  <w:tc>
          <w:tcPr>
            <w:tcW w:w="1119" w:type="dxa"/>
          </w:tcPr>
          <w:p w14:paraId="74622E59" w14:textId="6244FC24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1130" w:type="dxa"/>
          </w:tcPr>
          <w:p w14:paraId="759901F7" w14:textId="0B89E213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312000</w:t>
            </w:r>
          </w:p>
        </w:tc>
        <w:tc>
          <w:tcPr>
            <w:tcW w:w="1124" w:type="dxa"/>
          </w:tcPr>
          <w:p w14:paraId="09ED67D4" w14:textId="43B2A315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</w:t>
      </w:r>
      <w:r w:rsidR="000F5781" w:rsidRPr="00676B80">
        <w:rPr>
          <w:sz w:val="22"/>
          <w:szCs w:val="22"/>
        </w:rPr>
        <w:lastRenderedPageBreak/>
        <w:t xml:space="preserve">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1E7EAD53" w:rsidR="00164C8C" w:rsidRPr="00B1142D" w:rsidRDefault="00B1142D" w:rsidP="0004659A">
            <w:pPr>
              <w:jc w:val="both"/>
              <w:rPr>
                <w:b/>
                <w:i/>
                <w:sz w:val="20"/>
                <w:szCs w:val="20"/>
              </w:rPr>
            </w:pPr>
            <w:r w:rsidRPr="00B1142D"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1123" w:type="dxa"/>
          </w:tcPr>
          <w:p w14:paraId="2060FF6B" w14:textId="3A3CCBED" w:rsidR="00164C8C" w:rsidRPr="00B1142D" w:rsidRDefault="00B1142D" w:rsidP="0004659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1136" w:type="dxa"/>
          </w:tcPr>
          <w:p w14:paraId="443362DE" w14:textId="3944FF35" w:rsidR="00164C8C" w:rsidRPr="00676B80" w:rsidRDefault="00B1142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0" w:type="dxa"/>
          </w:tcPr>
          <w:p w14:paraId="0264C4EE" w14:textId="2DC83C11" w:rsidR="00164C8C" w:rsidRPr="00676B80" w:rsidRDefault="00B1142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0149B8ED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</w:t>
            </w:r>
          </w:p>
        </w:tc>
        <w:tc>
          <w:tcPr>
            <w:tcW w:w="1123" w:type="dxa"/>
          </w:tcPr>
          <w:p w14:paraId="03B12A0D" w14:textId="044810ED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136" w:type="dxa"/>
          </w:tcPr>
          <w:p w14:paraId="3EA6EBCC" w14:textId="5BBE09BF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</w:t>
            </w:r>
          </w:p>
        </w:tc>
        <w:tc>
          <w:tcPr>
            <w:tcW w:w="1130" w:type="dxa"/>
          </w:tcPr>
          <w:p w14:paraId="24B0B7FE" w14:textId="2488CBD3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2F00134D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30F14CE9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34205B9D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58676F20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131EF758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92000</w:t>
            </w:r>
          </w:p>
        </w:tc>
        <w:tc>
          <w:tcPr>
            <w:tcW w:w="1084" w:type="dxa"/>
          </w:tcPr>
          <w:p w14:paraId="3935B2CB" w14:textId="2603A0D8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77000</w:t>
            </w:r>
          </w:p>
        </w:tc>
        <w:tc>
          <w:tcPr>
            <w:tcW w:w="1084" w:type="dxa"/>
          </w:tcPr>
          <w:p w14:paraId="5C18E731" w14:textId="743E48F2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79000</w:t>
            </w:r>
          </w:p>
        </w:tc>
        <w:tc>
          <w:tcPr>
            <w:tcW w:w="1402" w:type="dxa"/>
          </w:tcPr>
          <w:p w14:paraId="426A391D" w14:textId="14815AE3" w:rsidR="00164C8C" w:rsidRPr="00676B80" w:rsidRDefault="00FC4B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5B0EDCEC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2BC792D9" w14:textId="1B0A9634" w:rsidR="00164C8C" w:rsidRPr="00676B80" w:rsidRDefault="0047767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22596B85" w14:textId="76566564" w:rsidR="00164C8C" w:rsidRPr="00676B80" w:rsidRDefault="0047767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14:paraId="5B7E9B3E" w14:textId="25CA209E" w:rsidR="00164C8C" w:rsidRPr="00676B80" w:rsidRDefault="0047767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04B344AF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14:paraId="4E2CD4EA" w14:textId="6C5E9762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8F0EABA" w14:textId="03E27215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3D69B39E" w14:textId="213F3D43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121DFE92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162000</w:t>
            </w:r>
          </w:p>
        </w:tc>
        <w:tc>
          <w:tcPr>
            <w:tcW w:w="1119" w:type="dxa"/>
          </w:tcPr>
          <w:p w14:paraId="0B93B418" w14:textId="23BBE89A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48000</w:t>
            </w:r>
          </w:p>
        </w:tc>
        <w:tc>
          <w:tcPr>
            <w:tcW w:w="1130" w:type="dxa"/>
          </w:tcPr>
          <w:p w14:paraId="3C70BE5B" w14:textId="7AD7334F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52000</w:t>
            </w:r>
          </w:p>
        </w:tc>
        <w:tc>
          <w:tcPr>
            <w:tcW w:w="1685" w:type="dxa"/>
          </w:tcPr>
          <w:p w14:paraId="4C438765" w14:textId="2CD855F6" w:rsidR="00164C8C" w:rsidRPr="00676B80" w:rsidRDefault="00D9492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lastRenderedPageBreak/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323DD9B5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2C83069A" w14:textId="1A457EEA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39A11EC8" w14:textId="0FB9A783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7526BA84" w14:textId="43D17055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67D42361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329A00A8" w14:textId="02AECE28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14:paraId="5917F0FD" w14:textId="44FC5C0E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06851073" w14:textId="2F3D6DFE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505E2371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568421B4" w14:textId="62B16584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164000</w:t>
            </w:r>
          </w:p>
        </w:tc>
        <w:tc>
          <w:tcPr>
            <w:tcW w:w="1130" w:type="dxa"/>
          </w:tcPr>
          <w:p w14:paraId="260DDCBF" w14:textId="4A90544A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228000</w:t>
            </w:r>
          </w:p>
        </w:tc>
        <w:tc>
          <w:tcPr>
            <w:tcW w:w="1685" w:type="dxa"/>
          </w:tcPr>
          <w:p w14:paraId="7CDA4381" w14:textId="1DFE84D5" w:rsidR="00164C8C" w:rsidRPr="00676B80" w:rsidRDefault="00D9492F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235000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1EBC" w14:textId="77777777" w:rsidR="000F499C" w:rsidRDefault="000F499C" w:rsidP="00BA72BA">
      <w:r>
        <w:separator/>
      </w:r>
    </w:p>
  </w:endnote>
  <w:endnote w:type="continuationSeparator" w:id="0">
    <w:p w14:paraId="3A442251" w14:textId="77777777" w:rsidR="000F499C" w:rsidRDefault="000F499C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329EF" w14:textId="77777777" w:rsidR="000F499C" w:rsidRDefault="000F499C" w:rsidP="00BA72BA">
      <w:r>
        <w:separator/>
      </w:r>
    </w:p>
  </w:footnote>
  <w:footnote w:type="continuationSeparator" w:id="0">
    <w:p w14:paraId="4EDBF9FA" w14:textId="77777777" w:rsidR="000F499C" w:rsidRDefault="000F499C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77BA4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499C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116EF"/>
    <w:rsid w:val="0022187D"/>
    <w:rsid w:val="00226AF3"/>
    <w:rsid w:val="002332FE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4488"/>
    <w:rsid w:val="004476B9"/>
    <w:rsid w:val="00450A9C"/>
    <w:rsid w:val="004517FF"/>
    <w:rsid w:val="00451A45"/>
    <w:rsid w:val="0045470C"/>
    <w:rsid w:val="00455BB2"/>
    <w:rsid w:val="00460E13"/>
    <w:rsid w:val="004615BC"/>
    <w:rsid w:val="00476928"/>
    <w:rsid w:val="00477672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27791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F5646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E405B"/>
    <w:rsid w:val="006F0533"/>
    <w:rsid w:val="006F07D0"/>
    <w:rsid w:val="006F23B9"/>
    <w:rsid w:val="006F5B04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47F14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142D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D6C07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C3483"/>
    <w:rsid w:val="00CD29AE"/>
    <w:rsid w:val="00CF0604"/>
    <w:rsid w:val="00CF0B6B"/>
    <w:rsid w:val="00D1308F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9492F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43F"/>
    <w:rsid w:val="00E86820"/>
    <w:rsid w:val="00E876B2"/>
    <w:rsid w:val="00EA101A"/>
    <w:rsid w:val="00EA2D77"/>
    <w:rsid w:val="00EA7F54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C4B9A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1DA5-D933-4518-B00F-8946925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Korisnik</cp:lastModifiedBy>
  <cp:revision>23</cp:revision>
  <cp:lastPrinted>2021-09-23T11:46:00Z</cp:lastPrinted>
  <dcterms:created xsi:type="dcterms:W3CDTF">2021-10-09T12:13:00Z</dcterms:created>
  <dcterms:modified xsi:type="dcterms:W3CDTF">2021-10-26T07:44:00Z</dcterms:modified>
</cp:coreProperties>
</file>