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4"/>
          <w:szCs w:val="24"/>
        </w:rPr>
        <w:id w:val="14410545"/>
        <w:docPartObj>
          <w:docPartGallery w:val="Cover Pages"/>
          <w:docPartUnique/>
        </w:docPartObj>
      </w:sdtPr>
      <w:sdtEndPr>
        <w:rPr>
          <w:b/>
          <w:bCs/>
          <w:caps w:val="0"/>
        </w:rPr>
      </w:sdtEndPr>
      <w:sdtContent>
        <w:tbl>
          <w:tblPr>
            <w:tblW w:w="5008" w:type="pct"/>
            <w:jc w:val="center"/>
            <w:tblLook w:val="04A0"/>
          </w:tblPr>
          <w:tblGrid>
            <w:gridCol w:w="9871"/>
          </w:tblGrid>
          <w:tr w:rsidR="00A74E21" w:rsidTr="00A74E21">
            <w:trPr>
              <w:trHeight w:val="2836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24"/>
                  <w:szCs w:val="24"/>
                </w:rPr>
                <w:alias w:val="Tvrt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56"/>
                  <w:szCs w:val="56"/>
                </w:rPr>
              </w:sdtEndPr>
              <w:sdtContent>
                <w:tc>
                  <w:tcPr>
                    <w:tcW w:w="5000" w:type="pct"/>
                  </w:tcPr>
                  <w:p w:rsidR="00A74E21" w:rsidRDefault="00A74E21" w:rsidP="00A74E21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74E21">
                      <w:rPr>
                        <w:rFonts w:asciiTheme="majorHAnsi" w:eastAsiaTheme="majorEastAsia" w:hAnsiTheme="majorHAnsi" w:cstheme="majorBidi"/>
                        <w:b/>
                        <w:caps/>
                        <w:sz w:val="56"/>
                        <w:szCs w:val="56"/>
                      </w:rPr>
                      <w:t>OSNOVNA ŠKOLA STENJEVEC</w:t>
                    </w:r>
                  </w:p>
                </w:tc>
              </w:sdtContent>
            </w:sdt>
          </w:tr>
          <w:tr w:rsidR="00A74E21" w:rsidTr="00A74E21">
            <w:trPr>
              <w:trHeight w:val="1418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80"/>
                  <w:szCs w:val="80"/>
                </w:rPr>
                <w:alias w:val="Naslo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74E21" w:rsidRDefault="00A74E21" w:rsidP="00A74E21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A74E21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GODIŠNJI PLAN I PROGRAM RADA ŠKOLE</w:t>
                    </w:r>
                  </w:p>
                </w:tc>
              </w:sdtContent>
            </w:sdt>
          </w:tr>
          <w:tr w:rsidR="00A74E21" w:rsidTr="00A74E21">
            <w:trPr>
              <w:trHeight w:val="709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alias w:val="Podnaslov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74E21" w:rsidRDefault="00A74E21">
                    <w:pPr>
                      <w:pStyle w:val="Bezprored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74E21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Školska godina 2016/2017.</w:t>
                    </w:r>
                  </w:p>
                </w:tc>
              </w:sdtContent>
            </w:sdt>
          </w:tr>
          <w:tr w:rsidR="00A74E21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 w:rsidP="00A74E21">
                <w:pPr>
                  <w:pStyle w:val="Bezproreda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  <w:p w:rsidR="00A74E21" w:rsidRDefault="00A74E21">
                <w:pPr>
                  <w:pStyle w:val="Bezproreda"/>
                  <w:jc w:val="center"/>
                </w:pPr>
              </w:p>
            </w:tc>
          </w:tr>
          <w:tr w:rsidR="00A74E21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:rsidR="00A74E21" w:rsidRDefault="00A74E21" w:rsidP="00A74E21">
                <w:pPr>
                  <w:pStyle w:val="Bezproreda"/>
                  <w:rPr>
                    <w:b/>
                    <w:bCs/>
                  </w:rPr>
                </w:pPr>
              </w:p>
            </w:tc>
          </w:tr>
          <w:tr w:rsidR="00A74E21" w:rsidTr="00A74E21">
            <w:trPr>
              <w:trHeight w:val="354"/>
              <w:jc w:val="center"/>
            </w:trPr>
            <w:tc>
              <w:tcPr>
                <w:tcW w:w="5000" w:type="pct"/>
                <w:vAlign w:val="center"/>
              </w:tcPr>
              <w:p w:rsidR="00A74E21" w:rsidRDefault="00A74E21" w:rsidP="00A74E21">
                <w:pPr>
                  <w:pStyle w:val="Bezproreda"/>
                  <w:rPr>
                    <w:b/>
                    <w:bCs/>
                  </w:rPr>
                </w:pPr>
              </w:p>
            </w:tc>
          </w:tr>
        </w:tbl>
        <w:p w:rsidR="00A74E21" w:rsidRDefault="00A74E21"/>
        <w:p w:rsidR="00A74E21" w:rsidRDefault="00A74E21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5"/>
          </w:tblGrid>
          <w:tr w:rsidR="00A74E21">
            <w:sdt>
              <w:sdtPr>
                <w:rPr>
                  <w:b/>
                  <w:sz w:val="28"/>
                  <w:szCs w:val="28"/>
                </w:rPr>
                <w:alias w:val="Kratki pregled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74E21" w:rsidRDefault="00A74E21" w:rsidP="00A74E21">
                    <w:pPr>
                      <w:pStyle w:val="Bezproreda"/>
                      <w:jc w:val="center"/>
                    </w:pPr>
                    <w:r w:rsidRPr="00A74E21">
                      <w:rPr>
                        <w:b/>
                        <w:sz w:val="28"/>
                        <w:szCs w:val="28"/>
                      </w:rPr>
                      <w:t>U Zagrebu, rujan 2016.</w:t>
                    </w:r>
                  </w:p>
                </w:tc>
              </w:sdtContent>
            </w:sdt>
          </w:tr>
        </w:tbl>
        <w:p w:rsidR="00A74E21" w:rsidRDefault="00A74E21"/>
        <w:p w:rsidR="00A74E21" w:rsidRDefault="00A74E21">
          <w:pPr>
            <w:spacing w:after="200" w:line="276" w:lineRule="auto"/>
            <w:rPr>
              <w:rFonts w:asciiTheme="majorHAnsi" w:eastAsiaTheme="majorEastAsia" w:hAnsiTheme="majorHAnsi" w:cstheme="majorBidi"/>
              <w:sz w:val="22"/>
              <w:szCs w:val="22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2"/>
              <w:szCs w:val="22"/>
            </w:rPr>
            <w:br w:type="page"/>
          </w:r>
        </w:p>
      </w:sdtContent>
    </w:sdt>
    <w:tbl>
      <w:tblPr>
        <w:tblStyle w:val="Reetkatablice"/>
        <w:tblpPr w:leftFromText="180" w:rightFromText="180" w:vertAnchor="text" w:horzAnchor="margin" w:tblpY="-7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8425"/>
        <w:gridCol w:w="674"/>
      </w:tblGrid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SADRŽAJ</w:t>
            </w:r>
          </w:p>
          <w:p w:rsidR="00DC6701" w:rsidRPr="00DC6701" w:rsidRDefault="00DC6701" w:rsidP="00DC6701">
            <w:pPr>
              <w:pStyle w:val="Naslov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Str.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Osnovni podaci o školi</w:t>
            </w:r>
          </w:p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uvjetima rada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upisnom području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Unutrašnji školski prostor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Školski okoliš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1.4.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1.4.1.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Knjižni fond škole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1.5.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obnove, adaptacije i dogradnje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izvršiteljima poslova i njihovim radnim zadacima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odgojno-obrazovnim radnicima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učiteljima razredna nastave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učiteljim predmetne nastave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ravnatelju I stručnim suradnicima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2.1.4.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odgojno.obrazovnim radnicima - pripravnicima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ostalim radnicima škole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 godišnja zaduženja odgojno-obrazovnih radnika škole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2.3.1.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 godišnja zaduženja učitelja razredne i predmetne nastave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2.3.2.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 godišnja zaduženja ravnatelja I stručnih suradnika škole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2.3.3.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Tjedna i godišnja zaduženja ostalih radnika škole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8425" w:type="dxa"/>
          </w:tcPr>
          <w:p w:rsidR="00DC6701" w:rsidRPr="00DC6701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organizacij</w:t>
            </w:r>
            <w:r w:rsidR="00DC6701"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 rada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Organizacija smjena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11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Godišnji kalendar rada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14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Podaci o broju učenika i razrednih odjela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3.3.1.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Primjeren oblik školovanja po razredima i oblicima rada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3.3.2.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Popis učenika s rješenje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16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Tjedni i godišnji broj sati po razredima i oblicima odgojno-obrazovnog rada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za obvezne nastavne predmete po razredima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za ostale oblike odgojno-obrazovnog rada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4.2.1.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izborne nastave iz vjeronauka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4.2.2.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izborne nastave stranog jezika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4.2.3.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izborne nastave informatike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4.2.4.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dopunske nastave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4.2.5.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Tjedni i godišnji broj nastavnih sati dodatne nastave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Planovi rada ravnatelja, odgojno-obrazovnih i ostalih radnika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ravnatelja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stručnog suradnika pedagoga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23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stručnjaka edukacijsko-rehabilitacijskog profila - defektologa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26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5.4.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stručnog suradnika knjižničara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5.5.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tajništva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31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5.6.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računovodstva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33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5.7.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školskog liječnika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C670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34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rada školskog odbora i stručnih vijeća škole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6.1.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Školskog odbora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35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6.2.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Učiteljskog vijeća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36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6.3.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Razrednog vijeća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36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6.4.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Vijeća roditelja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6.5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rada Vijeća učenika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37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8425" w:type="dxa"/>
          </w:tcPr>
          <w:p w:rsidR="00DC6701" w:rsidRPr="00DC6701" w:rsidRDefault="00DC6701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stručnog osposobljavanja i usavršaanja</w:t>
            </w:r>
          </w:p>
        </w:tc>
        <w:tc>
          <w:tcPr>
            <w:tcW w:w="674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8425" w:type="dxa"/>
          </w:tcPr>
          <w:p w:rsidR="00DC6701" w:rsidRPr="00BA3638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Podaci o ostalim aktivnostima u funkciji odgojno.obrazovnog rada i poslovanja školske ustanove</w:t>
            </w:r>
          </w:p>
        </w:tc>
        <w:tc>
          <w:tcPr>
            <w:tcW w:w="674" w:type="dxa"/>
          </w:tcPr>
          <w:p w:rsidR="00DC6701" w:rsidRDefault="00DC6701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  <w:p w:rsidR="00BA3638" w:rsidRPr="00BA3638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8.1.</w:t>
            </w:r>
          </w:p>
        </w:tc>
        <w:tc>
          <w:tcPr>
            <w:tcW w:w="8425" w:type="dxa"/>
          </w:tcPr>
          <w:p w:rsidR="00DC6701" w:rsidRPr="00DC6701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zdravstveno-socijalne zaštite učenika</w:t>
            </w:r>
          </w:p>
        </w:tc>
        <w:tc>
          <w:tcPr>
            <w:tcW w:w="674" w:type="dxa"/>
          </w:tcPr>
          <w:p w:rsidR="00DC6701" w:rsidRP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8.2.</w:t>
            </w:r>
          </w:p>
        </w:tc>
        <w:tc>
          <w:tcPr>
            <w:tcW w:w="8425" w:type="dxa"/>
          </w:tcPr>
          <w:p w:rsidR="00DC6701" w:rsidRPr="00DC6701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zdravstvene zaštite odgojno-obrazovnih i ostalih radnika škole</w:t>
            </w:r>
          </w:p>
        </w:tc>
        <w:tc>
          <w:tcPr>
            <w:tcW w:w="674" w:type="dxa"/>
          </w:tcPr>
          <w:p w:rsidR="00DC6701" w:rsidRP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8.3.</w:t>
            </w:r>
          </w:p>
        </w:tc>
        <w:tc>
          <w:tcPr>
            <w:tcW w:w="8425" w:type="dxa"/>
          </w:tcPr>
          <w:p w:rsidR="00DC6701" w:rsidRPr="00DC6701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Školski preventivni program</w:t>
            </w:r>
          </w:p>
        </w:tc>
        <w:tc>
          <w:tcPr>
            <w:tcW w:w="674" w:type="dxa"/>
          </w:tcPr>
          <w:p w:rsidR="00DC6701" w:rsidRP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40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8.3.3.</w:t>
            </w:r>
          </w:p>
        </w:tc>
        <w:tc>
          <w:tcPr>
            <w:tcW w:w="8425" w:type="dxa"/>
          </w:tcPr>
          <w:p w:rsidR="00DC6701" w:rsidRPr="00DC6701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Plan i program rada na profesionalnom priopćavanju i usmjeravanju</w:t>
            </w:r>
          </w:p>
        </w:tc>
        <w:tc>
          <w:tcPr>
            <w:tcW w:w="674" w:type="dxa"/>
          </w:tcPr>
          <w:p w:rsidR="00DC6701" w:rsidRPr="00DC6701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45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BA3638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6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</w:t>
            </w:r>
          </w:p>
        </w:tc>
        <w:tc>
          <w:tcPr>
            <w:tcW w:w="8425" w:type="dxa"/>
          </w:tcPr>
          <w:p w:rsidR="00DC6701" w:rsidRPr="00BA3638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 nabave i opremanja</w:t>
            </w:r>
          </w:p>
        </w:tc>
        <w:tc>
          <w:tcPr>
            <w:tcW w:w="674" w:type="dxa"/>
          </w:tcPr>
          <w:p w:rsidR="00DC6701" w:rsidRPr="00BA3638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6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</w:tr>
      <w:tr w:rsidR="00DC6701" w:rsidRPr="00DC6701" w:rsidTr="00DC6701">
        <w:tc>
          <w:tcPr>
            <w:tcW w:w="756" w:type="dxa"/>
          </w:tcPr>
          <w:p w:rsidR="00DC6701" w:rsidRPr="00BA3638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8425" w:type="dxa"/>
          </w:tcPr>
          <w:p w:rsidR="00DC6701" w:rsidRPr="00BA3638" w:rsidRDefault="00BA3638" w:rsidP="00DC6701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Prilozi</w:t>
            </w:r>
          </w:p>
        </w:tc>
        <w:tc>
          <w:tcPr>
            <w:tcW w:w="674" w:type="dxa"/>
          </w:tcPr>
          <w:p w:rsidR="00DC6701" w:rsidRPr="00BA3638" w:rsidRDefault="00BA3638" w:rsidP="00F21CB9">
            <w:pPr>
              <w:pStyle w:val="Naslov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</w:tr>
    </w:tbl>
    <w:p w:rsidR="004269B5" w:rsidRDefault="004269B5" w:rsidP="003D6850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72879" w:rsidRPr="000A2859" w:rsidRDefault="00E72879" w:rsidP="00E72879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0A2859">
        <w:rPr>
          <w:rFonts w:ascii="Times New Roman" w:hAnsi="Times New Roman" w:cs="Times New Roman"/>
          <w:color w:val="auto"/>
          <w:sz w:val="24"/>
          <w:szCs w:val="24"/>
        </w:rPr>
        <w:t>OSNOVNI PODACI O ŠKOLI</w:t>
      </w:r>
    </w:p>
    <w:p w:rsidR="00E72879" w:rsidRPr="000A2859" w:rsidRDefault="00E72879" w:rsidP="00E72879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Naziv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OŠ STENJEVEC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0A2859" w:rsidRDefault="00E72879" w:rsidP="00B6136D">
            <w:r w:rsidRPr="00D8086A">
              <w:rPr>
                <w:b/>
              </w:rPr>
              <w:t>Adresa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Bolnička 92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Županija: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Grad Zagreb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 xml:space="preserve">Telefonski broj: 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01 3453 102; 01 3450 047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telefaksa: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01 3453 102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Internetska pošta: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skola@os-stenjevec-zg.skole.hr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Internetska adresa: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www.os-stenjevec-zg.skole.hr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Šifra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21-114-048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Matični broj škole: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3217809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OIB: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48482170643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Upis u sudski registar (broj i datum):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Fi-8749/94, 16.06.1994.</w:t>
            </w:r>
          </w:p>
        </w:tc>
      </w:tr>
      <w:tr w:rsidR="00E72879" w:rsidRPr="000A2859" w:rsidTr="00B6136D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>
              <w:rPr>
                <w:b/>
                <w:bCs/>
              </w:rPr>
              <w:t>Škola vježbaonica</w:t>
            </w:r>
            <w:r w:rsidRPr="00D8086A">
              <w:rPr>
                <w:b/>
                <w:bCs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E72879" w:rsidRPr="000A2859" w:rsidRDefault="00E72879" w:rsidP="00B6136D">
            <w:r w:rsidRPr="000A2859">
              <w:t>ne</w:t>
            </w:r>
          </w:p>
        </w:tc>
      </w:tr>
      <w:tr w:rsidR="00E72879" w:rsidRPr="000A2859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0A2859" w:rsidRDefault="00E72879" w:rsidP="00B6136D"/>
        </w:tc>
      </w:tr>
      <w:tr w:rsidR="00E72879" w:rsidRPr="000A2859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E72879" w:rsidRPr="000A2859" w:rsidRDefault="00763395" w:rsidP="00B6136D">
            <w:r>
              <w:t>Valentina K</w:t>
            </w:r>
            <w:r w:rsidR="009B7304">
              <w:t>abić Bratuša, prof.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Voditelj smjene: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Nevenka Černoš</w:t>
            </w:r>
          </w:p>
        </w:tc>
      </w:tr>
      <w:tr w:rsidR="00E72879" w:rsidRPr="000A2859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0A2859" w:rsidRDefault="00E72879" w:rsidP="00B6136D"/>
        </w:tc>
      </w:tr>
      <w:tr w:rsidR="00E72879" w:rsidRPr="000A2859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E72879" w:rsidRPr="000A2859" w:rsidRDefault="00E72879" w:rsidP="00B6136D">
            <w:r>
              <w:t>72</w:t>
            </w:r>
            <w:r w:rsidR="009B7304">
              <w:t>7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razrednoj nastavi: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3</w:t>
            </w:r>
            <w:r w:rsidR="009B7304">
              <w:t>90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predmetnoj nastavi: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3</w:t>
            </w:r>
            <w:r w:rsidR="009B7304">
              <w:t>37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s teškoćama u razvoju: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3</w:t>
            </w:r>
            <w:r w:rsidR="009B7304">
              <w:t>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učenika u produženom boravku: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9B7304" w:rsidP="00B6136D">
            <w:r>
              <w:t>45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Ukupan broj razrednih odjela: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31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2E1A5C">
            <w:pPr>
              <w:rPr>
                <w:b/>
              </w:rPr>
            </w:pPr>
            <w:r w:rsidRPr="00D8086A">
              <w:rPr>
                <w:b/>
              </w:rPr>
              <w:t>Broj razrednih odjela</w:t>
            </w:r>
            <w:r w:rsidR="002E1A5C">
              <w:rPr>
                <w:b/>
              </w:rPr>
              <w:t xml:space="preserve"> u</w:t>
            </w:r>
            <w:r w:rsidRPr="00D8086A">
              <w:rPr>
                <w:b/>
              </w:rPr>
              <w:t xml:space="preserve"> RN: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1</w:t>
            </w:r>
            <w:r w:rsidR="009B7304">
              <w:t>6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2E1A5C">
            <w:pPr>
              <w:rPr>
                <w:b/>
              </w:rPr>
            </w:pPr>
            <w:r w:rsidRPr="00D8086A">
              <w:rPr>
                <w:b/>
              </w:rPr>
              <w:t>Broj razrednih odjela</w:t>
            </w:r>
            <w:r w:rsidR="002E1A5C">
              <w:rPr>
                <w:b/>
              </w:rPr>
              <w:t xml:space="preserve"> u</w:t>
            </w:r>
            <w:r w:rsidRPr="00D8086A">
              <w:rPr>
                <w:b/>
              </w:rPr>
              <w:t xml:space="preserve"> PN: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  <w:r w:rsidR="009B7304">
              <w:t>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smjena: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Početak i završetak svake smjene: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od 8,00 do 13,10; od 14,00 do 19,05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radnika: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6</w:t>
            </w:r>
            <w:r w:rsidR="009B7304">
              <w:t>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učitelja predmetne nastave: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9B7304" w:rsidP="00B6136D">
            <w:r>
              <w:t>29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učitelja razredne nastave: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  <w:r w:rsidR="009B7304">
              <w:t>6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učitelja u produženom boravku: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stručnih suradnika: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ostalih radnika: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  <w:r w:rsidR="008E445D">
              <w:t>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pripravnika: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B67B68" w:rsidP="00B6136D">
            <w:r>
              <w:t>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mentora i savjetnika: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1</w:t>
            </w:r>
          </w:p>
        </w:tc>
      </w:tr>
      <w:tr w:rsidR="00E72879" w:rsidRPr="000A2859" w:rsidTr="00B6136D">
        <w:tc>
          <w:tcPr>
            <w:tcW w:w="4608" w:type="dxa"/>
            <w:tcBorders>
              <w:bottom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  <w:shd w:val="clear" w:color="auto" w:fill="auto"/>
          </w:tcPr>
          <w:p w:rsidR="00E72879" w:rsidRPr="000A2859" w:rsidRDefault="0035766D" w:rsidP="00B6136D">
            <w:r>
              <w:t>-</w:t>
            </w:r>
          </w:p>
        </w:tc>
      </w:tr>
      <w:tr w:rsidR="00E72879" w:rsidRPr="000A2859" w:rsidTr="00B6136D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D8086A" w:rsidRDefault="00E72879" w:rsidP="00B6136D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E72879" w:rsidRPr="000A2859" w:rsidRDefault="00E72879" w:rsidP="00B6136D"/>
        </w:tc>
      </w:tr>
      <w:tr w:rsidR="00E72879" w:rsidRPr="000A2859" w:rsidTr="00B6136D">
        <w:tc>
          <w:tcPr>
            <w:tcW w:w="4608" w:type="dxa"/>
            <w:tcBorders>
              <w:top w:val="single" w:sz="6" w:space="0" w:color="auto"/>
            </w:tcBorders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  <w:shd w:val="clear" w:color="auto" w:fill="auto"/>
          </w:tcPr>
          <w:p w:rsidR="00E72879" w:rsidRPr="000A2859" w:rsidRDefault="00E72879" w:rsidP="00B6136D">
            <w:r w:rsidRPr="000A2859">
              <w:t>53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specijaliziranih učionica: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5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Broj općih učionica: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13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9B7304" w:rsidP="00B6136D">
            <w:pPr>
              <w:rPr>
                <w:b/>
              </w:rPr>
            </w:pPr>
            <w:r>
              <w:rPr>
                <w:b/>
              </w:rPr>
              <w:t>Broj s</w:t>
            </w:r>
            <w:r w:rsidR="00E72879" w:rsidRPr="00D8086A">
              <w:rPr>
                <w:b/>
              </w:rPr>
              <w:t>portskih dvorana: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9B7304" w:rsidP="00B6136D">
            <w:pPr>
              <w:rPr>
                <w:b/>
              </w:rPr>
            </w:pPr>
            <w:r>
              <w:rPr>
                <w:b/>
              </w:rPr>
              <w:t>Broj s</w:t>
            </w:r>
            <w:r w:rsidR="00E72879" w:rsidRPr="00D8086A">
              <w:rPr>
                <w:b/>
              </w:rPr>
              <w:t>portskih igrališta: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>
              <w:t>2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Školska knjižnica: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</w:p>
        </w:tc>
      </w:tr>
      <w:tr w:rsidR="00E72879" w:rsidRPr="000A2859" w:rsidTr="00B6136D">
        <w:tc>
          <w:tcPr>
            <w:tcW w:w="4608" w:type="dxa"/>
            <w:shd w:val="clear" w:color="auto" w:fill="auto"/>
          </w:tcPr>
          <w:p w:rsidR="00E72879" w:rsidRPr="00D8086A" w:rsidRDefault="00E72879" w:rsidP="00B6136D">
            <w:pPr>
              <w:rPr>
                <w:b/>
              </w:rPr>
            </w:pPr>
            <w:r w:rsidRPr="00D8086A">
              <w:rPr>
                <w:b/>
              </w:rPr>
              <w:t>Školska kuhinja:</w:t>
            </w:r>
          </w:p>
        </w:tc>
        <w:tc>
          <w:tcPr>
            <w:tcW w:w="5100" w:type="dxa"/>
            <w:shd w:val="clear" w:color="auto" w:fill="auto"/>
          </w:tcPr>
          <w:p w:rsidR="00E72879" w:rsidRPr="000A2859" w:rsidRDefault="00E72879" w:rsidP="00B6136D">
            <w:r w:rsidRPr="000A2859">
              <w:t>1</w:t>
            </w:r>
          </w:p>
        </w:tc>
      </w:tr>
    </w:tbl>
    <w:p w:rsidR="00E72879" w:rsidRPr="000A2859" w:rsidRDefault="00E72879" w:rsidP="00E72879">
      <w:pPr>
        <w:rPr>
          <w:b/>
        </w:rPr>
      </w:pPr>
    </w:p>
    <w:p w:rsidR="00E72879" w:rsidRDefault="00E72879" w:rsidP="00E72879">
      <w:pPr>
        <w:rPr>
          <w:b/>
        </w:rPr>
      </w:pPr>
    </w:p>
    <w:p w:rsidR="00B6136D" w:rsidRDefault="00B6136D" w:rsidP="00E72879">
      <w:pPr>
        <w:rPr>
          <w:b/>
        </w:rPr>
      </w:pPr>
    </w:p>
    <w:p w:rsidR="009B7304" w:rsidRDefault="009B7304" w:rsidP="00E72879">
      <w:pPr>
        <w:rPr>
          <w:b/>
        </w:rPr>
      </w:pPr>
    </w:p>
    <w:p w:rsidR="00A74E21" w:rsidRDefault="00A74E21" w:rsidP="00E72879">
      <w:pPr>
        <w:rPr>
          <w:b/>
        </w:rPr>
      </w:pPr>
    </w:p>
    <w:p w:rsidR="009B7304" w:rsidRDefault="009B7304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  <w:r w:rsidRPr="000A2859">
        <w:rPr>
          <w:b/>
        </w:rPr>
        <w:t>1. PODACI O UVJETIMA RADA</w:t>
      </w: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  <w:r w:rsidRPr="000A2859">
        <w:rPr>
          <w:b/>
        </w:rPr>
        <w:t>1.1. Podaci o upisnom području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  <w:r w:rsidRPr="000A2859">
        <w:t xml:space="preserve">Školsko područje obuhvaća: Gajnice, Perjavicu-Borčec i Stenjevec. Najudaljenije područje s kojeg dolaze naši učenici je Borčec do kojeg vozi ZET-ov autobus. U 2009. godini provedene su izmjene u mreži škola na našem području. Upisno područje Osnovne škole Stenjevec gradsko je područje unutar kojeg su ulice: 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  <w:outlineLvl w:val="0"/>
        <w:rPr>
          <w:u w:val="single"/>
        </w:rPr>
      </w:pPr>
      <w:r w:rsidRPr="000A2859">
        <w:t xml:space="preserve">a) </w:t>
      </w:r>
      <w:r w:rsidRPr="000A2859">
        <w:rPr>
          <w:u w:val="single"/>
        </w:rPr>
        <w:t>Gajnice</w:t>
      </w:r>
    </w:p>
    <w:p w:rsidR="00E72879" w:rsidRPr="000A2859" w:rsidRDefault="00E72879" w:rsidP="00E72879">
      <w:pPr>
        <w:jc w:val="both"/>
      </w:pPr>
      <w:r w:rsidRPr="000A2859">
        <w:t xml:space="preserve">Čileanska (par.), Dobrilovičeva,  Domaslovečka, Gandhijeva (par.), Gavanovačka, Japetička, Milanovačka, Peruanska (par.), </w:t>
      </w:r>
      <w:r w:rsidR="00CC4E7D" w:rsidRPr="000A2859">
        <w:t xml:space="preserve">Španjolska ulica, </w:t>
      </w:r>
      <w:r w:rsidRPr="000A2859">
        <w:t>Tratina.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  <w:outlineLvl w:val="0"/>
        <w:rPr>
          <w:u w:val="single"/>
        </w:rPr>
      </w:pPr>
      <w:r w:rsidRPr="000A2859">
        <w:t>b)</w:t>
      </w:r>
      <w:r w:rsidRPr="000A2859">
        <w:rPr>
          <w:u w:val="single"/>
        </w:rPr>
        <w:t>Stenjevec</w:t>
      </w:r>
    </w:p>
    <w:p w:rsidR="00E72879" w:rsidRPr="000A2859" w:rsidRDefault="00E72879" w:rsidP="00E72879">
      <w:pPr>
        <w:jc w:val="both"/>
      </w:pPr>
      <w:r w:rsidRPr="000A2859">
        <w:t>Aleja Bologne od kb. 62 do kb.</w:t>
      </w:r>
      <w:r w:rsidR="00CC4E7D">
        <w:t>98,  Batinovačka, Bolnička od kb. 103 i od kb</w:t>
      </w:r>
      <w:r w:rsidRPr="000A2859">
        <w:t xml:space="preserve">. 74 do kraja, </w:t>
      </w:r>
      <w:r w:rsidR="00B6136D">
        <w:t xml:space="preserve">Breganska, </w:t>
      </w:r>
      <w:r w:rsidRPr="000A2859">
        <w:t xml:space="preserve">Ciginovačka, Crnojezerska, Crnovrška, Ivana Pavlića, Dragutina Krapeca, Gospodska nep i od kb. 90, Jadovska, Jagnjeđe, Jovinovačka, Karažnik od </w:t>
      </w:r>
      <w:r w:rsidR="00CC4E7D">
        <w:t>kb. 2</w:t>
      </w:r>
      <w:r w:rsidRPr="000A2859">
        <w:t xml:space="preserve"> do</w:t>
      </w:r>
      <w:r w:rsidR="00CC4E7D">
        <w:t xml:space="preserve"> kb.30</w:t>
      </w:r>
      <w:r w:rsidRPr="000A2859">
        <w:t>,  Kerestinečkih žrtava od kb. 1 do kb. 49 i od kb. 2 do kb. 40, Kozjačka, Medpotoki, Medpotoki odvojak, Okrugljačka, Otešićka, Privoška, Prošćanska,</w:t>
      </w:r>
      <w:r w:rsidR="00CC4E7D">
        <w:t xml:space="preserve"> Putine,</w:t>
      </w:r>
      <w:r w:rsidRPr="000A2859">
        <w:t xml:space="preserve"> Radušićeva,  Rapajinska, Trovrška, Uvalička, Virska.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  <w:outlineLvl w:val="0"/>
      </w:pPr>
      <w:r w:rsidRPr="000A2859">
        <w:t>c)</w:t>
      </w:r>
      <w:r w:rsidRPr="000A2859">
        <w:rPr>
          <w:u w:val="single"/>
        </w:rPr>
        <w:t>Perjavica-Borčec</w:t>
      </w:r>
    </w:p>
    <w:p w:rsidR="00E72879" w:rsidRPr="000A2859" w:rsidRDefault="00E72879" w:rsidP="00E72879">
      <w:pPr>
        <w:jc w:val="both"/>
      </w:pPr>
      <w:r w:rsidRPr="000A2859">
        <w:t>Bišćanov put, Borčec, Donji Borčec, Jamine, Lovački put, Orešje, Orešje donje, Plehanov put, Plemićko I, Plemićko II, Podolnička,  Šublinov brijeg, Šublinov vijenac.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r w:rsidRPr="000A2859">
        <w:tab/>
        <w:t>Iz ulice Stenjevec, koja je prije bila dio našega upisnog područja, povremeno upisujemo učenike jer im je podjednaka udaljenost do naše škole i do škole Malešnica.</w:t>
      </w: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jc w:val="both"/>
      </w:pPr>
      <w:r w:rsidRPr="000A2859">
        <w:tab/>
        <w:t xml:space="preserve">Na području šire društvene sredine djeluju: Gradska knjižnica “Vladimir Nazor”, Centar za kulturu </w:t>
      </w:r>
      <w:r>
        <w:t>i obrazovanje</w:t>
      </w:r>
      <w:r w:rsidRPr="000A2859">
        <w:t xml:space="preserve"> Susedgrad, Crveni križ i Caritas.</w:t>
      </w:r>
    </w:p>
    <w:p w:rsidR="00E72879" w:rsidRPr="000A2859" w:rsidRDefault="00E72879" w:rsidP="00E72879"/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/>
    <w:p w:rsidR="00E72879" w:rsidRPr="000A2859" w:rsidRDefault="00E72879" w:rsidP="00E72879"/>
    <w:p w:rsidR="00E72879" w:rsidRPr="000A2859" w:rsidRDefault="00E72879" w:rsidP="00E72879"/>
    <w:p w:rsidR="00E72879" w:rsidRPr="000A2859" w:rsidRDefault="00E72879" w:rsidP="00E72879">
      <w:pPr>
        <w:ind w:firstLine="720"/>
        <w:rPr>
          <w:b/>
          <w:sz w:val="20"/>
          <w:szCs w:val="20"/>
        </w:rPr>
      </w:pPr>
    </w:p>
    <w:p w:rsidR="00E72879" w:rsidRPr="000A2859" w:rsidRDefault="00E72879" w:rsidP="00E72879">
      <w:pPr>
        <w:ind w:firstLine="720"/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Pr="000A2859" w:rsidRDefault="00E72879" w:rsidP="00E72879">
      <w:pPr>
        <w:rPr>
          <w:b/>
          <w:sz w:val="20"/>
          <w:szCs w:val="20"/>
        </w:rPr>
      </w:pPr>
    </w:p>
    <w:p w:rsidR="00E72879" w:rsidRDefault="00E72879" w:rsidP="00E72879">
      <w:pPr>
        <w:rPr>
          <w:b/>
          <w:sz w:val="20"/>
          <w:szCs w:val="20"/>
        </w:rPr>
      </w:pPr>
    </w:p>
    <w:p w:rsidR="00E72879" w:rsidRDefault="00E72879" w:rsidP="00E72879">
      <w:pPr>
        <w:rPr>
          <w:b/>
          <w:sz w:val="20"/>
          <w:szCs w:val="20"/>
        </w:rPr>
      </w:pPr>
    </w:p>
    <w:p w:rsidR="00CC4E7D" w:rsidRDefault="00CC4E7D" w:rsidP="00E72879">
      <w:pPr>
        <w:rPr>
          <w:b/>
        </w:rPr>
      </w:pPr>
    </w:p>
    <w:p w:rsidR="00CC4E7D" w:rsidRDefault="00CC4E7D" w:rsidP="00E72879">
      <w:pPr>
        <w:rPr>
          <w:b/>
        </w:rPr>
      </w:pPr>
    </w:p>
    <w:p w:rsidR="00CC4E7D" w:rsidRDefault="00CC4E7D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  <w:r w:rsidRPr="000A2859">
        <w:rPr>
          <w:b/>
        </w:rPr>
        <w:t>1.2.  Unutrašnji školski prostori</w:t>
      </w:r>
    </w:p>
    <w:p w:rsidR="00E72879" w:rsidRDefault="00E72879" w:rsidP="00E72879">
      <w:pPr>
        <w:jc w:val="both"/>
        <w:rPr>
          <w:sz w:val="22"/>
          <w:szCs w:val="22"/>
        </w:rPr>
      </w:pPr>
    </w:p>
    <w:p w:rsidR="00E72879" w:rsidRPr="000A2859" w:rsidRDefault="00E72879" w:rsidP="00E72879">
      <w:pPr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E72879" w:rsidRPr="000A2859" w:rsidTr="005D75C5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  <w:r w:rsidRPr="000A2859">
              <w:rPr>
                <w:b/>
                <w:sz w:val="22"/>
                <w:szCs w:val="22"/>
              </w:rPr>
              <w:t>NAZIV PROSTORA</w:t>
            </w:r>
            <w:r w:rsidRPr="000A2859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E72879" w:rsidRPr="000A2859" w:rsidTr="005D75C5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Veličina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 m</w:t>
            </w:r>
            <w:r w:rsidRPr="000A285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Veličina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u m</w:t>
            </w:r>
            <w:r w:rsidRPr="000A2859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Opća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 xml:space="preserve">Didaktička 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opremljenost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490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540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76</w:t>
            </w: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pPr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288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120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60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90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5D75C5">
        <w:trPr>
          <w:jc w:val="center"/>
        </w:trPr>
        <w:tc>
          <w:tcPr>
            <w:tcW w:w="2913" w:type="dxa"/>
            <w:vAlign w:val="center"/>
          </w:tcPr>
          <w:p w:rsidR="00E72879" w:rsidRPr="000A2859" w:rsidRDefault="00E72879" w:rsidP="00B6136D">
            <w:r w:rsidRPr="000A2859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E72879" w:rsidRPr="000A2859" w:rsidRDefault="00E72879" w:rsidP="00B6136D">
            <w:pPr>
              <w:jc w:val="center"/>
            </w:pPr>
            <w:r w:rsidRPr="000A2859">
              <w:rPr>
                <w:sz w:val="22"/>
                <w:szCs w:val="22"/>
              </w:rPr>
              <w:t>84</w:t>
            </w:r>
          </w:p>
        </w:tc>
        <w:tc>
          <w:tcPr>
            <w:tcW w:w="821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E72879" w:rsidRPr="000A2859" w:rsidRDefault="00E72879" w:rsidP="00B6136D">
            <w:pPr>
              <w:jc w:val="center"/>
            </w:pPr>
          </w:p>
        </w:tc>
        <w:tc>
          <w:tcPr>
            <w:tcW w:w="1579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</w:tbl>
    <w:p w:rsidR="00E72879" w:rsidRPr="000A2859" w:rsidRDefault="00E72879" w:rsidP="00E72879">
      <w:pPr>
        <w:ind w:left="360" w:firstLine="720"/>
        <w:jc w:val="both"/>
        <w:rPr>
          <w:b/>
          <w:sz w:val="20"/>
          <w:szCs w:val="20"/>
        </w:rPr>
      </w:pPr>
    </w:p>
    <w:p w:rsidR="00E72879" w:rsidRPr="000A2859" w:rsidRDefault="00E72879" w:rsidP="00E72879">
      <w:pPr>
        <w:ind w:firstLine="720"/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 xml:space="preserve">1.3. Školski okoliš </w:t>
      </w:r>
    </w:p>
    <w:p w:rsidR="00E72879" w:rsidRDefault="00E72879" w:rsidP="00E72879">
      <w:pPr>
        <w:jc w:val="both"/>
        <w:rPr>
          <w:b/>
          <w:sz w:val="20"/>
          <w:szCs w:val="20"/>
        </w:rPr>
      </w:pPr>
    </w:p>
    <w:p w:rsidR="00E72879" w:rsidRPr="000A2859" w:rsidRDefault="00E72879" w:rsidP="00E72879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E72879" w:rsidRPr="000A2859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Veličina u m</w:t>
            </w:r>
            <w:r w:rsidRPr="000A285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1. Sportsko igralište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1528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2. Zelene površine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9190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3. Voćnjak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1600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4. Školski park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13718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>1.4. Nastavna sredstva i pomagala</w:t>
      </w:r>
    </w:p>
    <w:p w:rsidR="00E7287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E72879" w:rsidRPr="000A2859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t>Nastavna sredstva i pomagala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stanja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Audiooprema: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Razg</w:t>
            </w:r>
            <w:r w:rsidRPr="000A2859">
              <w:rPr>
                <w:bCs/>
                <w:sz w:val="22"/>
                <w:szCs w:val="22"/>
              </w:rPr>
              <w:t>l</w:t>
            </w:r>
            <w:r>
              <w:rPr>
                <w:bCs/>
                <w:sz w:val="22"/>
                <w:szCs w:val="22"/>
              </w:rPr>
              <w:t>a</w:t>
            </w:r>
            <w:r w:rsidRPr="000A2859">
              <w:rPr>
                <w:bCs/>
                <w:sz w:val="22"/>
                <w:szCs w:val="22"/>
              </w:rPr>
              <w:t>s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CD player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Zvučnici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Hi-fi linija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Video i foto oprema: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Kamere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Fotoaparati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DVD playeri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LCD projektori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E72879" w:rsidRPr="000A2859" w:rsidRDefault="00E72879" w:rsidP="00E72879">
      <w:pPr>
        <w:jc w:val="both"/>
        <w:rPr>
          <w:b/>
        </w:rPr>
      </w:pPr>
    </w:p>
    <w:p w:rsidR="00E72879" w:rsidRDefault="00E72879" w:rsidP="00E72879">
      <w:pPr>
        <w:rPr>
          <w:b/>
        </w:rPr>
      </w:pPr>
    </w:p>
    <w:p w:rsidR="00E7287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0"/>
        <w:gridCol w:w="1843"/>
        <w:gridCol w:w="4007"/>
      </w:tblGrid>
      <w:tr w:rsidR="00E72879" w:rsidRPr="000A2859" w:rsidTr="00B6136D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pStyle w:val="Naslov1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0A285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Nastavna sredstva i pomagala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Ocjena s</w:t>
            </w:r>
            <w:r w:rsidR="009646FA">
              <w:rPr>
                <w:b/>
                <w:bCs/>
                <w:sz w:val="22"/>
                <w:szCs w:val="22"/>
              </w:rPr>
              <w:t>tanja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Standard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Informatička oprema:</w:t>
            </w:r>
          </w:p>
          <w:p w:rsidR="00E72879" w:rsidRPr="000A2859" w:rsidRDefault="00E72879" w:rsidP="00B6136D">
            <w:pPr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Računala s monitorom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Prijenosna računala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Printeri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Ostala oprema: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Pianino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Interaktivna bijela ploča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Grafoskopi</w:t>
            </w:r>
          </w:p>
        </w:tc>
        <w:tc>
          <w:tcPr>
            <w:tcW w:w="1843" w:type="dxa"/>
            <w:vAlign w:val="center"/>
          </w:tcPr>
          <w:p w:rsidR="00E7287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E72879" w:rsidRPr="000A2859" w:rsidRDefault="00E72879" w:rsidP="00B6136D">
            <w:pPr>
              <w:jc w:val="center"/>
              <w:rPr>
                <w:bCs/>
              </w:rPr>
            </w:pP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Mikser zvuka i slike (spliter)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LCD monitori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Televizori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E72879" w:rsidRPr="000A2859" w:rsidTr="00B6136D">
        <w:trPr>
          <w:trHeight w:hRule="exact" w:val="340"/>
        </w:trPr>
        <w:tc>
          <w:tcPr>
            <w:tcW w:w="3870" w:type="dxa"/>
            <w:vAlign w:val="center"/>
          </w:tcPr>
          <w:p w:rsidR="00E72879" w:rsidRPr="000A2859" w:rsidRDefault="00E72879" w:rsidP="00B6136D">
            <w:pPr>
              <w:rPr>
                <w:bCs/>
              </w:rPr>
            </w:pPr>
            <w:r w:rsidRPr="000A2859">
              <w:rPr>
                <w:bCs/>
                <w:sz w:val="22"/>
                <w:szCs w:val="22"/>
              </w:rPr>
              <w:t>TV Plazme</w:t>
            </w:r>
          </w:p>
        </w:tc>
        <w:tc>
          <w:tcPr>
            <w:tcW w:w="1843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07" w:type="dxa"/>
            <w:vAlign w:val="center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</w:tbl>
    <w:p w:rsidR="00E72879" w:rsidRPr="000A2859" w:rsidRDefault="00E72879" w:rsidP="00E72879">
      <w:pPr>
        <w:rPr>
          <w:b/>
        </w:rPr>
      </w:pPr>
    </w:p>
    <w:p w:rsidR="00E7287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>1.4.1. Knjižni fond škole</w:t>
      </w:r>
    </w:p>
    <w:p w:rsidR="00E72879" w:rsidRPr="000A2859" w:rsidRDefault="00E72879" w:rsidP="00E72879"/>
    <w:p w:rsidR="00E72879" w:rsidRPr="000A2859" w:rsidRDefault="00E72879" w:rsidP="00E72879">
      <w:pPr>
        <w:rPr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701"/>
        <w:gridCol w:w="1728"/>
      </w:tblGrid>
      <w:tr w:rsidR="00E72879" w:rsidRPr="000A2859" w:rsidTr="00B6136D">
        <w:tc>
          <w:tcPr>
            <w:tcW w:w="3686" w:type="dxa"/>
          </w:tcPr>
          <w:p w:rsidR="00E72879" w:rsidRDefault="00E72879" w:rsidP="00B6136D">
            <w:pPr>
              <w:jc w:val="center"/>
              <w:rPr>
                <w:b/>
              </w:rPr>
            </w:pPr>
          </w:p>
          <w:p w:rsidR="00E72879" w:rsidRPr="000A285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701" w:type="dxa"/>
            <w:vAlign w:val="center"/>
          </w:tcPr>
          <w:p w:rsidR="00E72879" w:rsidRPr="000A285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728" w:type="dxa"/>
            <w:vAlign w:val="center"/>
          </w:tcPr>
          <w:p w:rsidR="00E72879" w:rsidRDefault="00E72879" w:rsidP="00B6136D">
            <w:pPr>
              <w:jc w:val="center"/>
              <w:rPr>
                <w:b/>
              </w:rPr>
            </w:pPr>
          </w:p>
          <w:p w:rsidR="00E72879" w:rsidRDefault="00E7287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Standard</w:t>
            </w:r>
          </w:p>
          <w:p w:rsidR="00E72879" w:rsidRPr="000A2859" w:rsidRDefault="00E72879" w:rsidP="00B6136D">
            <w:pPr>
              <w:jc w:val="center"/>
              <w:rPr>
                <w:b/>
              </w:rPr>
            </w:pP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Lektirni naslovi (I. – IV. razred)</w:t>
            </w:r>
          </w:p>
        </w:tc>
        <w:tc>
          <w:tcPr>
            <w:tcW w:w="1701" w:type="dxa"/>
          </w:tcPr>
          <w:p w:rsidR="00E72879" w:rsidRPr="000A2859" w:rsidRDefault="00E72879" w:rsidP="00B6136D">
            <w:pPr>
              <w:jc w:val="center"/>
            </w:pPr>
            <w:r w:rsidRPr="000A2859">
              <w:t>3</w:t>
            </w:r>
            <w:r>
              <w:t>9</w:t>
            </w:r>
            <w:r w:rsidR="00A85672">
              <w:t>52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Lektirni naslovi (V. – VIII. razred)</w:t>
            </w:r>
          </w:p>
        </w:tc>
        <w:tc>
          <w:tcPr>
            <w:tcW w:w="1701" w:type="dxa"/>
          </w:tcPr>
          <w:p w:rsidR="00E72879" w:rsidRPr="000A2859" w:rsidRDefault="00E72879" w:rsidP="00B6136D">
            <w:pPr>
              <w:jc w:val="center"/>
            </w:pPr>
            <w:r w:rsidRPr="000A2859">
              <w:t>2</w:t>
            </w:r>
            <w:r>
              <w:t>7</w:t>
            </w:r>
            <w:r w:rsidR="00A85672">
              <w:t>48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6A286B" w:rsidRDefault="00E72879" w:rsidP="00B6136D">
            <w:pPr>
              <w:rPr>
                <w:b/>
              </w:rPr>
            </w:pPr>
            <w:r w:rsidRPr="006A286B">
              <w:rPr>
                <w:b/>
              </w:rPr>
              <w:t>Književna djela</w:t>
            </w:r>
          </w:p>
        </w:tc>
        <w:tc>
          <w:tcPr>
            <w:tcW w:w="1701" w:type="dxa"/>
          </w:tcPr>
          <w:p w:rsidR="00E72879" w:rsidRPr="006A286B" w:rsidRDefault="00E72879" w:rsidP="00B6136D">
            <w:pPr>
              <w:jc w:val="center"/>
              <w:rPr>
                <w:b/>
              </w:rPr>
            </w:pPr>
            <w:r w:rsidRPr="006A286B">
              <w:rPr>
                <w:b/>
              </w:rPr>
              <w:t>6</w:t>
            </w:r>
            <w:r w:rsidR="00A85672">
              <w:rPr>
                <w:b/>
              </w:rPr>
              <w:t>700</w:t>
            </w:r>
          </w:p>
        </w:tc>
        <w:tc>
          <w:tcPr>
            <w:tcW w:w="1728" w:type="dxa"/>
          </w:tcPr>
          <w:p w:rsidR="00E72879" w:rsidRPr="006A286B" w:rsidRDefault="00E72879" w:rsidP="00B6136D">
            <w:pPr>
              <w:jc w:val="center"/>
              <w:rPr>
                <w:b/>
              </w:rPr>
            </w:pPr>
            <w:r w:rsidRPr="006A286B">
              <w:rPr>
                <w:b/>
              </w:rPr>
              <w:t>2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Stručna literatura za učitelje</w:t>
            </w:r>
          </w:p>
        </w:tc>
        <w:tc>
          <w:tcPr>
            <w:tcW w:w="1701" w:type="dxa"/>
          </w:tcPr>
          <w:p w:rsidR="00E72879" w:rsidRPr="000A2859" w:rsidRDefault="00E72879" w:rsidP="00B6136D">
            <w:pPr>
              <w:jc w:val="center"/>
            </w:pPr>
            <w:r w:rsidRPr="000A2859">
              <w:t>1</w:t>
            </w:r>
            <w:r w:rsidR="00A85672">
              <w:t>804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B6136D">
        <w:tc>
          <w:tcPr>
            <w:tcW w:w="3686" w:type="dxa"/>
          </w:tcPr>
          <w:p w:rsidR="00E72879" w:rsidRPr="000A2859" w:rsidRDefault="00E72879" w:rsidP="00B6136D">
            <w:r w:rsidRPr="000A2859">
              <w:t>Ostalo</w:t>
            </w:r>
          </w:p>
        </w:tc>
        <w:tc>
          <w:tcPr>
            <w:tcW w:w="1701" w:type="dxa"/>
          </w:tcPr>
          <w:p w:rsidR="00E72879" w:rsidRPr="000A2859" w:rsidRDefault="00E72879" w:rsidP="00B6136D">
            <w:pPr>
              <w:jc w:val="center"/>
            </w:pPr>
            <w:r>
              <w:t xml:space="preserve">  </w:t>
            </w:r>
            <w:r w:rsidRPr="000A2859">
              <w:t>2</w:t>
            </w:r>
            <w:r w:rsidR="00A85672">
              <w:t>66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3</w:t>
            </w:r>
          </w:p>
        </w:tc>
      </w:tr>
      <w:tr w:rsidR="00E72879" w:rsidRPr="000A2859" w:rsidTr="00B6136D">
        <w:tc>
          <w:tcPr>
            <w:tcW w:w="5387" w:type="dxa"/>
            <w:gridSpan w:val="2"/>
          </w:tcPr>
          <w:p w:rsidR="00E72879" w:rsidRPr="000A2859" w:rsidRDefault="00E72879" w:rsidP="00B6136D">
            <w:pPr>
              <w:tabs>
                <w:tab w:val="center" w:pos="2321"/>
                <w:tab w:val="left" w:pos="3885"/>
              </w:tabs>
              <w:rPr>
                <w:b/>
              </w:rPr>
            </w:pPr>
            <w:r w:rsidRPr="000A2859">
              <w:rPr>
                <w:b/>
                <w:sz w:val="22"/>
                <w:szCs w:val="22"/>
              </w:rPr>
              <w:tab/>
              <w:t xml:space="preserve">U K U P N O       </w:t>
            </w:r>
            <w:r w:rsidRPr="000A2859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   8</w:t>
            </w:r>
            <w:r w:rsidR="00A85672">
              <w:rPr>
                <w:b/>
                <w:sz w:val="22"/>
                <w:szCs w:val="22"/>
              </w:rPr>
              <w:t>770</w:t>
            </w:r>
          </w:p>
        </w:tc>
        <w:tc>
          <w:tcPr>
            <w:tcW w:w="1728" w:type="dxa"/>
          </w:tcPr>
          <w:p w:rsidR="00E72879" w:rsidRPr="000A2859" w:rsidRDefault="00E72879" w:rsidP="00B6136D">
            <w:pPr>
              <w:jc w:val="center"/>
            </w:pPr>
            <w:r>
              <w:t>2</w:t>
            </w:r>
          </w:p>
        </w:tc>
      </w:tr>
    </w:tbl>
    <w:p w:rsidR="00E72879" w:rsidRPr="000A2859" w:rsidRDefault="00E72879" w:rsidP="00E72879">
      <w:pPr>
        <w:jc w:val="both"/>
        <w:rPr>
          <w:b/>
          <w:bCs/>
          <w:iCs/>
        </w:rPr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>
        <w:rPr>
          <w:b/>
        </w:rPr>
        <w:t>1.5. Plan obnove,</w:t>
      </w:r>
      <w:r w:rsidRPr="000A2859">
        <w:rPr>
          <w:b/>
        </w:rPr>
        <w:t xml:space="preserve"> adaptacije</w:t>
      </w:r>
      <w:r>
        <w:rPr>
          <w:b/>
        </w:rPr>
        <w:t xml:space="preserve"> i dogradnje</w:t>
      </w:r>
    </w:p>
    <w:p w:rsidR="00E72879" w:rsidRPr="000A2859" w:rsidRDefault="00E72879" w:rsidP="00E72879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1843"/>
        <w:gridCol w:w="4367"/>
      </w:tblGrid>
      <w:tr w:rsidR="00E72879" w:rsidRPr="000A2859" w:rsidTr="00B6136D">
        <w:trPr>
          <w:trHeight w:val="284"/>
        </w:trPr>
        <w:tc>
          <w:tcPr>
            <w:tcW w:w="3978" w:type="dxa"/>
            <w:shd w:val="clear" w:color="0000FF" w:fill="FFFFFF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Što se preuređuje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0A2859">
              <w:rPr>
                <w:b/>
                <w:bCs/>
                <w:sz w:val="22"/>
                <w:szCs w:val="22"/>
              </w:rPr>
              <w:t xml:space="preserve"> obnavlja </w:t>
            </w:r>
            <w:r>
              <w:rPr>
                <w:b/>
                <w:bCs/>
                <w:sz w:val="22"/>
                <w:szCs w:val="22"/>
              </w:rPr>
              <w:t>ili dograđuje</w:t>
            </w:r>
          </w:p>
        </w:tc>
        <w:tc>
          <w:tcPr>
            <w:tcW w:w="1843" w:type="dxa"/>
            <w:shd w:val="clear" w:color="0000FF" w:fill="FFFFFF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Veličina u m</w:t>
            </w:r>
            <w:r w:rsidRPr="000A285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E72879" w:rsidRPr="000A2859" w:rsidRDefault="00E72879" w:rsidP="00B6136D">
            <w:pPr>
              <w:jc w:val="center"/>
              <w:rPr>
                <w:b/>
                <w:bCs/>
              </w:rPr>
            </w:pPr>
            <w:r w:rsidRPr="000A2859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E72879" w:rsidRPr="000A2859" w:rsidTr="00B6136D">
        <w:tc>
          <w:tcPr>
            <w:tcW w:w="3978" w:type="dxa"/>
          </w:tcPr>
          <w:p w:rsidR="00E72879" w:rsidRDefault="00E72879" w:rsidP="00B6136D">
            <w:pPr>
              <w:jc w:val="center"/>
              <w:rPr>
                <w:bCs/>
              </w:rPr>
            </w:pPr>
          </w:p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</w:rPr>
              <w:t>U</w:t>
            </w:r>
            <w:r w:rsidRPr="000A2859">
              <w:rPr>
                <w:bCs/>
              </w:rPr>
              <w:t xml:space="preserve">putili smo dopis za </w:t>
            </w:r>
            <w:r>
              <w:rPr>
                <w:bCs/>
              </w:rPr>
              <w:t>dogradnju škole</w:t>
            </w:r>
          </w:p>
        </w:tc>
        <w:tc>
          <w:tcPr>
            <w:tcW w:w="1843" w:type="dxa"/>
          </w:tcPr>
          <w:p w:rsidR="00E72879" w:rsidRPr="000A2859" w:rsidRDefault="00E72879" w:rsidP="00B6136D">
            <w:pPr>
              <w:jc w:val="center"/>
              <w:rPr>
                <w:bCs/>
              </w:rPr>
            </w:pPr>
          </w:p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4367" w:type="dxa"/>
          </w:tcPr>
          <w:p w:rsidR="00E72879" w:rsidRDefault="00E72879" w:rsidP="00B6136D">
            <w:pPr>
              <w:jc w:val="center"/>
              <w:rPr>
                <w:bCs/>
              </w:rPr>
            </w:pPr>
          </w:p>
          <w:p w:rsidR="00E72879" w:rsidRPr="000A2859" w:rsidRDefault="00E72879" w:rsidP="00B6136D">
            <w:pPr>
              <w:jc w:val="center"/>
              <w:rPr>
                <w:bCs/>
              </w:rPr>
            </w:pPr>
            <w:r>
              <w:rPr>
                <w:bCs/>
              </w:rPr>
              <w:t>Za potrebe nastave</w:t>
            </w:r>
          </w:p>
        </w:tc>
      </w:tr>
    </w:tbl>
    <w:p w:rsidR="00E72879" w:rsidRPr="000A2859" w:rsidRDefault="00E72879" w:rsidP="00E72879">
      <w:pPr>
        <w:jc w:val="both"/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ind w:firstLine="720"/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</w:p>
    <w:p w:rsidR="00E72879" w:rsidRDefault="00E72879" w:rsidP="00E72879">
      <w:pPr>
        <w:rPr>
          <w:b/>
        </w:rPr>
      </w:pPr>
    </w:p>
    <w:p w:rsidR="00B41254" w:rsidRDefault="00B41254" w:rsidP="00E72879">
      <w:pPr>
        <w:rPr>
          <w:b/>
        </w:rPr>
      </w:pPr>
    </w:p>
    <w:p w:rsidR="00144697" w:rsidRDefault="00144697" w:rsidP="00E72879">
      <w:pPr>
        <w:rPr>
          <w:b/>
        </w:rPr>
      </w:pPr>
    </w:p>
    <w:p w:rsidR="00E72879" w:rsidRPr="00B41254" w:rsidRDefault="00E72879" w:rsidP="00E72879">
      <w:pPr>
        <w:rPr>
          <w:b/>
        </w:rPr>
      </w:pPr>
      <w:r w:rsidRPr="00B41254">
        <w:rPr>
          <w:b/>
        </w:rPr>
        <w:lastRenderedPageBreak/>
        <w:t>2. PODACI O IZVRŠITELJIMA POSLOVA I NJIHOVIM RADNIM ZADUŽENJIMA</w:t>
      </w:r>
    </w:p>
    <w:p w:rsidR="00E72879" w:rsidRPr="00B41254" w:rsidRDefault="005D75C5" w:rsidP="00E72879">
      <w:pPr>
        <w:rPr>
          <w:b/>
        </w:rPr>
      </w:pPr>
      <w:r>
        <w:rPr>
          <w:b/>
        </w:rPr>
        <w:t xml:space="preserve">   </w:t>
      </w:r>
      <w:r w:rsidR="00821417">
        <w:rPr>
          <w:b/>
        </w:rPr>
        <w:t xml:space="preserve">  U 2016/2017</w:t>
      </w:r>
      <w:r w:rsidR="00E72879" w:rsidRPr="00B41254">
        <w:rPr>
          <w:b/>
        </w:rPr>
        <w:t>. ŠKOLSKOJ GODINI</w:t>
      </w:r>
    </w:p>
    <w:p w:rsidR="00E72879" w:rsidRPr="00B41254" w:rsidRDefault="00E72879" w:rsidP="00E72879">
      <w:pPr>
        <w:outlineLvl w:val="0"/>
        <w:rPr>
          <w:b/>
        </w:rPr>
      </w:pPr>
    </w:p>
    <w:p w:rsidR="00E72879" w:rsidRPr="00B41254" w:rsidRDefault="00E72879" w:rsidP="00E72879">
      <w:pPr>
        <w:outlineLvl w:val="0"/>
        <w:rPr>
          <w:b/>
        </w:rPr>
      </w:pPr>
      <w:r w:rsidRPr="00B41254">
        <w:rPr>
          <w:b/>
        </w:rPr>
        <w:t>2.1. Podaci o odgojno-obrazovnim radnicima</w:t>
      </w:r>
    </w:p>
    <w:p w:rsidR="00E72879" w:rsidRPr="000A2859" w:rsidRDefault="00E72879" w:rsidP="00E72879">
      <w:pPr>
        <w:outlineLvl w:val="0"/>
        <w:rPr>
          <w:b/>
        </w:rPr>
      </w:pPr>
      <w:r w:rsidRPr="000A2859">
        <w:rPr>
          <w:b/>
        </w:rPr>
        <w:t>2.1.1. Podaci o učiteljima razredne nastave</w:t>
      </w:r>
    </w:p>
    <w:p w:rsidR="006D3659" w:rsidRDefault="006D3659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AB266B" w:rsidRDefault="00AB266B" w:rsidP="00E72879">
      <w:pPr>
        <w:outlineLvl w:val="0"/>
        <w:rPr>
          <w:b/>
        </w:rPr>
      </w:pPr>
    </w:p>
    <w:p w:rsidR="00E72879" w:rsidRPr="000A2859" w:rsidRDefault="00E72879" w:rsidP="00E72879">
      <w:pPr>
        <w:outlineLvl w:val="0"/>
        <w:rPr>
          <w:b/>
        </w:rPr>
      </w:pPr>
      <w:r w:rsidRPr="000A2859">
        <w:rPr>
          <w:b/>
        </w:rPr>
        <w:t>2.1.2. Podaci o učiteljima predmetne nastave</w:t>
      </w:r>
    </w:p>
    <w:p w:rsidR="006D3659" w:rsidRDefault="006D3659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AB266B" w:rsidRDefault="00AB266B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lastRenderedPageBreak/>
        <w:t>2.1.3. Podaci o ravnatelju i stručnim suradnicima</w:t>
      </w:r>
    </w:p>
    <w:p w:rsidR="00E72879" w:rsidRPr="000A2859" w:rsidRDefault="00E72879" w:rsidP="00E72879"/>
    <w:p w:rsidR="00E72879" w:rsidRDefault="00E72879" w:rsidP="00E72879"/>
    <w:p w:rsidR="00AB266B" w:rsidRDefault="00AB266B" w:rsidP="00E72879"/>
    <w:p w:rsidR="00AB266B" w:rsidRDefault="00AB266B" w:rsidP="00E72879"/>
    <w:p w:rsidR="00AB266B" w:rsidRDefault="00AB266B" w:rsidP="00E72879"/>
    <w:p w:rsidR="00AB266B" w:rsidRDefault="00AB266B" w:rsidP="00E72879"/>
    <w:p w:rsidR="00AB266B" w:rsidRDefault="00AB266B" w:rsidP="00E72879"/>
    <w:p w:rsidR="00AB266B" w:rsidRDefault="00AB266B" w:rsidP="00E72879"/>
    <w:p w:rsidR="00AB266B" w:rsidRDefault="00AB266B" w:rsidP="00E72879"/>
    <w:p w:rsidR="00AB266B" w:rsidRDefault="00AB266B" w:rsidP="00E72879"/>
    <w:p w:rsidR="00AB266B" w:rsidRDefault="00AB266B" w:rsidP="00E72879"/>
    <w:p w:rsidR="00AB266B" w:rsidRDefault="00AB266B" w:rsidP="00E72879"/>
    <w:p w:rsidR="00AB266B" w:rsidRDefault="00AB266B" w:rsidP="00E72879"/>
    <w:p w:rsidR="00AB266B" w:rsidRDefault="00AB266B" w:rsidP="00E72879"/>
    <w:p w:rsidR="00AB266B" w:rsidRDefault="00AB266B" w:rsidP="00E72879"/>
    <w:p w:rsidR="00AB266B" w:rsidRDefault="00AB266B" w:rsidP="00E72879"/>
    <w:p w:rsidR="00AB266B" w:rsidRDefault="00AB266B" w:rsidP="00E72879"/>
    <w:p w:rsidR="00AB266B" w:rsidRPr="000A2859" w:rsidRDefault="00AB266B" w:rsidP="00E72879"/>
    <w:p w:rsidR="00E72879" w:rsidRPr="000A2859" w:rsidRDefault="00E72879" w:rsidP="00E72879">
      <w:pPr>
        <w:jc w:val="both"/>
        <w:rPr>
          <w:b/>
        </w:rPr>
      </w:pPr>
    </w:p>
    <w:p w:rsidR="00E72879" w:rsidRPr="000A2859" w:rsidRDefault="00E72879" w:rsidP="00E72879">
      <w:pPr>
        <w:jc w:val="both"/>
        <w:rPr>
          <w:b/>
        </w:rPr>
      </w:pPr>
      <w:r w:rsidRPr="000A2859">
        <w:rPr>
          <w:b/>
        </w:rPr>
        <w:t>2.1.4. Podaci o odgojno-obrazovnim radnicima - pripravnicima</w:t>
      </w:r>
    </w:p>
    <w:p w:rsidR="00E72879" w:rsidRPr="000A2859" w:rsidRDefault="00E72879" w:rsidP="00E72879">
      <w:pPr>
        <w:ind w:firstLine="720"/>
        <w:rPr>
          <w:b/>
        </w:rPr>
      </w:pPr>
    </w:p>
    <w:p w:rsidR="00E72879" w:rsidRPr="000A2859" w:rsidRDefault="00E72879" w:rsidP="00E72879">
      <w:pPr>
        <w:rPr>
          <w:b/>
        </w:rPr>
      </w:pPr>
      <w:r w:rsidRPr="000A2859">
        <w:rPr>
          <w:b/>
        </w:rPr>
        <w:t xml:space="preserve"> </w:t>
      </w:r>
    </w:p>
    <w:p w:rsidR="00E72879" w:rsidRPr="000A2859" w:rsidRDefault="00E72879" w:rsidP="00E72879">
      <w:pPr>
        <w:rPr>
          <w:b/>
        </w:rPr>
      </w:pPr>
    </w:p>
    <w:p w:rsidR="00E72879" w:rsidRPr="000A2859" w:rsidRDefault="00E72879" w:rsidP="00E72879">
      <w:pPr>
        <w:numPr>
          <w:ilvl w:val="1"/>
          <w:numId w:val="5"/>
        </w:numPr>
        <w:rPr>
          <w:b/>
        </w:rPr>
      </w:pPr>
      <w:r w:rsidRPr="000A2859">
        <w:rPr>
          <w:b/>
        </w:rPr>
        <w:t xml:space="preserve"> Podaci o ostalim radnicima škole</w:t>
      </w:r>
    </w:p>
    <w:p w:rsidR="00E72879" w:rsidRPr="000A2859" w:rsidRDefault="00E72879" w:rsidP="00E72879">
      <w:pPr>
        <w:rPr>
          <w:b/>
        </w:rPr>
      </w:pPr>
    </w:p>
    <w:p w:rsidR="00D43A94" w:rsidRDefault="00D43A94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AB266B" w:rsidRDefault="00AB266B"/>
    <w:p w:rsidR="00455CC0" w:rsidRDefault="00455CC0"/>
    <w:p w:rsidR="00F40F1A" w:rsidRDefault="00F40F1A">
      <w:pPr>
        <w:rPr>
          <w:b/>
        </w:rPr>
      </w:pPr>
    </w:p>
    <w:p w:rsidR="00F40F1A" w:rsidRDefault="00F40F1A">
      <w:pPr>
        <w:rPr>
          <w:b/>
        </w:rPr>
      </w:pPr>
    </w:p>
    <w:p w:rsidR="00591F6B" w:rsidRDefault="00591F6B">
      <w:pPr>
        <w:rPr>
          <w:b/>
        </w:rPr>
      </w:pPr>
    </w:p>
    <w:p w:rsidR="00F40F1A" w:rsidRDefault="00F40F1A">
      <w:pPr>
        <w:rPr>
          <w:b/>
        </w:rPr>
      </w:pPr>
    </w:p>
    <w:p w:rsidR="006D3659" w:rsidRDefault="006D3659">
      <w:pPr>
        <w:rPr>
          <w:b/>
        </w:rPr>
      </w:pPr>
      <w:r>
        <w:rPr>
          <w:b/>
        </w:rPr>
        <w:lastRenderedPageBreak/>
        <w:t>2.3. Tjedna i godišnja zaduženja odgojno-obrazovnih radnika škole</w:t>
      </w:r>
    </w:p>
    <w:p w:rsidR="006D3659" w:rsidRDefault="006D3659">
      <w:pPr>
        <w:rPr>
          <w:b/>
        </w:rPr>
      </w:pPr>
      <w:r>
        <w:rPr>
          <w:b/>
        </w:rPr>
        <w:t>2.3.1. Tjedna i godišnja zaduženja učitelja razredne nastave i predmetne nastave</w:t>
      </w:r>
    </w:p>
    <w:p w:rsidR="006D3659" w:rsidRDefault="006D3659"/>
    <w:p w:rsidR="006D3659" w:rsidRDefault="006D3659">
      <w:r>
        <w:t xml:space="preserve">Tablica zaduženja </w:t>
      </w:r>
      <w:r w:rsidR="00B70F55">
        <w:t xml:space="preserve">učitelja </w:t>
      </w:r>
      <w:r>
        <w:t>se nalazi u privitku.</w:t>
      </w:r>
    </w:p>
    <w:p w:rsidR="00817951" w:rsidRDefault="00817951"/>
    <w:p w:rsidR="006D3659" w:rsidRPr="006D3659" w:rsidRDefault="006D3659"/>
    <w:p w:rsidR="006D3659" w:rsidRDefault="006D3659" w:rsidP="006D3659">
      <w:pPr>
        <w:jc w:val="both"/>
        <w:rPr>
          <w:b/>
          <w:bCs/>
        </w:rPr>
      </w:pPr>
      <w:r>
        <w:rPr>
          <w:b/>
          <w:bCs/>
        </w:rPr>
        <w:t xml:space="preserve">2.3.2. </w:t>
      </w:r>
      <w:r w:rsidRPr="000A2859">
        <w:rPr>
          <w:b/>
          <w:bCs/>
        </w:rPr>
        <w:t>Tjedna i godišnja zaduženja ravnatelja i stručnih suradnika škole</w:t>
      </w:r>
    </w:p>
    <w:p w:rsidR="00404E64" w:rsidRDefault="00404E64" w:rsidP="006D3659">
      <w:pPr>
        <w:jc w:val="both"/>
        <w:rPr>
          <w:b/>
          <w:bCs/>
        </w:rPr>
      </w:pPr>
    </w:p>
    <w:p w:rsidR="00404E64" w:rsidRDefault="00404E64" w:rsidP="006D3659">
      <w:pPr>
        <w:jc w:val="both"/>
        <w:rPr>
          <w:b/>
          <w:bCs/>
        </w:rPr>
      </w:pPr>
    </w:p>
    <w:p w:rsidR="00591F6B" w:rsidRDefault="00591F6B" w:rsidP="006D3659">
      <w:pPr>
        <w:jc w:val="both"/>
        <w:rPr>
          <w:b/>
          <w:bCs/>
        </w:rPr>
      </w:pPr>
    </w:p>
    <w:p w:rsidR="006D3659" w:rsidRDefault="006D3659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404E64" w:rsidRDefault="00404E64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Default="00AB266B" w:rsidP="00321167">
      <w:pPr>
        <w:jc w:val="both"/>
        <w:rPr>
          <w:b/>
          <w:bCs/>
        </w:rPr>
      </w:pPr>
    </w:p>
    <w:p w:rsidR="00AB266B" w:rsidRPr="000A2859" w:rsidRDefault="00AB266B" w:rsidP="00321167">
      <w:pPr>
        <w:jc w:val="both"/>
        <w:rPr>
          <w:b/>
          <w:bCs/>
        </w:rPr>
      </w:pPr>
    </w:p>
    <w:p w:rsidR="006D3659" w:rsidRPr="000A2859" w:rsidRDefault="00321167" w:rsidP="00321167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2.3.3. </w:t>
      </w:r>
      <w:r w:rsidR="006D3659" w:rsidRPr="000A2859">
        <w:rPr>
          <w:b/>
          <w:bCs/>
        </w:rPr>
        <w:t>Tjedna i godišnja zaduženja ostalih radnika škole</w:t>
      </w:r>
    </w:p>
    <w:p w:rsidR="006D3659" w:rsidRPr="000A2859" w:rsidRDefault="006D3659" w:rsidP="006D3659">
      <w:pPr>
        <w:jc w:val="both"/>
        <w:rPr>
          <w:b/>
          <w:bCs/>
        </w:rPr>
        <w:sectPr w:rsidR="006D3659" w:rsidRPr="000A2859" w:rsidSect="00DC6701">
          <w:headerReference w:type="default" r:id="rId9"/>
          <w:footerReference w:type="default" r:id="rId10"/>
          <w:pgSz w:w="11907" w:h="16840" w:code="9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6D3659" w:rsidRPr="000A2859" w:rsidRDefault="006D3659" w:rsidP="006D3659">
      <w:pPr>
        <w:numPr>
          <w:ilvl w:val="0"/>
          <w:numId w:val="6"/>
        </w:numPr>
        <w:jc w:val="both"/>
        <w:rPr>
          <w:b/>
          <w:bCs/>
        </w:rPr>
      </w:pPr>
      <w:r w:rsidRPr="000A2859">
        <w:rPr>
          <w:b/>
          <w:bCs/>
        </w:rPr>
        <w:lastRenderedPageBreak/>
        <w:t>PODACI O ORGANIZACIJI RADA</w:t>
      </w:r>
    </w:p>
    <w:p w:rsidR="006D3659" w:rsidRPr="000A2859" w:rsidRDefault="006D3659" w:rsidP="006D3659">
      <w:pPr>
        <w:jc w:val="both"/>
        <w:rPr>
          <w:b/>
          <w:bCs/>
        </w:rPr>
      </w:pPr>
    </w:p>
    <w:p w:rsidR="006D3659" w:rsidRPr="000A2859" w:rsidRDefault="006D3659" w:rsidP="006D3659">
      <w:pPr>
        <w:numPr>
          <w:ilvl w:val="1"/>
          <w:numId w:val="6"/>
        </w:numPr>
        <w:jc w:val="both"/>
        <w:rPr>
          <w:b/>
          <w:bCs/>
        </w:rPr>
      </w:pPr>
      <w:r w:rsidRPr="000A2859">
        <w:rPr>
          <w:b/>
          <w:bCs/>
        </w:rPr>
        <w:t xml:space="preserve"> Organizacija smjena</w:t>
      </w:r>
    </w:p>
    <w:p w:rsidR="006D3659" w:rsidRPr="000A2859" w:rsidRDefault="006D3659" w:rsidP="006D3659">
      <w:pPr>
        <w:jc w:val="both"/>
        <w:rPr>
          <w:b/>
          <w:bCs/>
        </w:rPr>
      </w:pPr>
    </w:p>
    <w:p w:rsidR="006D3659" w:rsidRPr="000A2859" w:rsidRDefault="00FA0B1E" w:rsidP="006D3659">
      <w:pPr>
        <w:ind w:firstLine="708"/>
      </w:pPr>
      <w:r>
        <w:t>Nastava u školskoj godini 2016/2017</w:t>
      </w:r>
      <w:r w:rsidR="006D3659" w:rsidRPr="000A2859">
        <w:t>. organizirana</w:t>
      </w:r>
      <w:r w:rsidR="006D3659">
        <w:t xml:space="preserve"> je za učenike 1.ab</w:t>
      </w:r>
      <w:r w:rsidR="006D3659" w:rsidRPr="000A2859">
        <w:t xml:space="preserve"> (PB) u jutarnjoj smjeni s početkom u 8,00 sati.</w:t>
      </w:r>
    </w:p>
    <w:p w:rsidR="006D3659" w:rsidRPr="000A2859" w:rsidRDefault="006D3659" w:rsidP="006D3659">
      <w:pPr>
        <w:ind w:firstLine="708"/>
      </w:pPr>
      <w:r w:rsidRPr="000A2859">
        <w:t>Ostali razredi od 1. do 8. izmjenjuju  se po smjenama (jedan tjedan od 8,00 ujutro, a sljedeći o</w:t>
      </w:r>
      <w:r w:rsidR="00FA0B1E">
        <w:t xml:space="preserve">d 14,00 sati.) : A </w:t>
      </w:r>
      <w:r w:rsidR="00C42446">
        <w:t>smjena</w:t>
      </w:r>
      <w:r w:rsidR="00C823DD">
        <w:t xml:space="preserve"> 1</w:t>
      </w:r>
      <w:r>
        <w:t>.</w:t>
      </w:r>
      <w:r w:rsidR="00FA0B1E">
        <w:t>cd, 2.cd, 4. abcd, 6</w:t>
      </w:r>
      <w:r w:rsidRPr="000A2859">
        <w:t>.abcd</w:t>
      </w:r>
      <w:r w:rsidR="00FA0B1E">
        <w:t xml:space="preserve"> i 8. abcd razredni odjeli, a B </w:t>
      </w:r>
      <w:r w:rsidR="00C42446">
        <w:t>smjena</w:t>
      </w:r>
      <w:r w:rsidRPr="000A2859">
        <w:t xml:space="preserve"> </w:t>
      </w:r>
      <w:r>
        <w:t>2.</w:t>
      </w:r>
      <w:r w:rsidR="00FA0B1E">
        <w:t>ab, 3</w:t>
      </w:r>
      <w:r w:rsidR="00C823DD">
        <w:t>.abc</w:t>
      </w:r>
      <w:r w:rsidR="00FA0B1E">
        <w:t>d,  5.abc  i 7</w:t>
      </w:r>
      <w:r w:rsidRPr="000A2859">
        <w:t>.abcd razredni odjeli. .</w:t>
      </w:r>
    </w:p>
    <w:p w:rsidR="006D3659" w:rsidRPr="000A2859" w:rsidRDefault="006D3659" w:rsidP="006D3659">
      <w:pPr>
        <w:ind w:firstLine="708"/>
      </w:pPr>
      <w:r w:rsidRPr="000A2859">
        <w:t>U jutarnje</w:t>
      </w:r>
      <w:r w:rsidR="00FA0B1E">
        <w:t>m turnusu nastava traje do 13,05</w:t>
      </w:r>
      <w:r w:rsidRPr="000A2859">
        <w:t>, a u popodnevnom do 19,05 sati.</w:t>
      </w:r>
    </w:p>
    <w:p w:rsidR="006D3659" w:rsidRPr="000A2859" w:rsidRDefault="006D3659" w:rsidP="006D3659">
      <w:pPr>
        <w:ind w:firstLine="708"/>
      </w:pPr>
    </w:p>
    <w:p w:rsidR="006D3659" w:rsidRPr="000A2859" w:rsidRDefault="006D3659" w:rsidP="006D3659">
      <w:pPr>
        <w:ind w:firstLine="708"/>
      </w:pPr>
      <w:r w:rsidRPr="00404E64">
        <w:t>U prehranu je uključeno</w:t>
      </w:r>
      <w:r w:rsidR="00404E64" w:rsidRPr="00404E64">
        <w:t>:</w:t>
      </w:r>
      <w:r w:rsidR="00404E64">
        <w:t xml:space="preserve"> 560</w:t>
      </w:r>
      <w:r w:rsidRPr="000A2859">
        <w:rPr>
          <w:color w:val="FF0000"/>
        </w:rPr>
        <w:t xml:space="preserve"> </w:t>
      </w:r>
      <w:r w:rsidRPr="000A2859">
        <w:t xml:space="preserve">učenika  </w:t>
      </w:r>
      <w:r w:rsidR="00404E64">
        <w:t>u mliječni obrok, 53</w:t>
      </w:r>
      <w:r>
        <w:t xml:space="preserve">  na</w:t>
      </w:r>
      <w:r w:rsidRPr="000A2859">
        <w:t xml:space="preserve"> ruča</w:t>
      </w:r>
      <w:r>
        <w:t>k</w:t>
      </w:r>
      <w:r w:rsidRPr="000A2859">
        <w:t xml:space="preserve">, a </w:t>
      </w:r>
      <w:r w:rsidR="00404E64">
        <w:t>45</w:t>
      </w:r>
      <w:r w:rsidRPr="000A2859">
        <w:t xml:space="preserve"> ih </w:t>
      </w:r>
      <w:r>
        <w:t>koristi</w:t>
      </w:r>
      <w:r w:rsidRPr="000A2859">
        <w:t xml:space="preserve"> užinu. Učenici u PB ručaju između 12,00  i 13,00 sati, a ostali između 13,00 i 14,00 sati.</w:t>
      </w:r>
      <w:r w:rsidR="00C42446">
        <w:t xml:space="preserve"> U jutarnjem turnusu</w:t>
      </w:r>
      <w:r w:rsidR="00FA0B1E">
        <w:t xml:space="preserve"> </w:t>
      </w:r>
      <w:r w:rsidR="00C42446">
        <w:t>u</w:t>
      </w:r>
      <w:r w:rsidR="00FA0B1E">
        <w:t>žina se poslužuje od 9,35 do 9,45</w:t>
      </w:r>
      <w:r w:rsidR="00C42446">
        <w:t xml:space="preserve"> za učenike nižih razreda, odnosno od 10, 30 do 10, 40 za učenike viših razreda. U popodnevnom turnusu užina se poslužuje od 15,35 do 15, 45 za učenike nižih razreda i od 16,30 do 16, 40 za učenike viših razreda.</w:t>
      </w:r>
    </w:p>
    <w:p w:rsidR="006D3659" w:rsidRPr="000A2859" w:rsidRDefault="006D3659" w:rsidP="006D3659">
      <w:pPr>
        <w:ind w:firstLine="708"/>
      </w:pPr>
    </w:p>
    <w:p w:rsidR="006D3659" w:rsidRDefault="006D3659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Default="00C42446" w:rsidP="00C42446"/>
    <w:p w:rsidR="00C42446" w:rsidRPr="000A2859" w:rsidRDefault="00C42446" w:rsidP="00C42446"/>
    <w:p w:rsidR="006D3659" w:rsidRPr="000A28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6D3659" w:rsidRPr="00C23729" w:rsidRDefault="006D3659" w:rsidP="006D3659">
      <w:pPr>
        <w:pStyle w:val="Naslov1"/>
        <w:rPr>
          <w:rFonts w:ascii="Times New Roman" w:hAnsi="Times New Roman"/>
          <w:color w:val="auto"/>
        </w:rPr>
      </w:pPr>
      <w:r w:rsidRPr="00C23729">
        <w:rPr>
          <w:rFonts w:ascii="Times New Roman" w:hAnsi="Times New Roman"/>
          <w:color w:val="auto"/>
        </w:rPr>
        <w:lastRenderedPageBreak/>
        <w:t>RASPORED DEŽURSTVA UČITELJA</w:t>
      </w: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A smjena</w:t>
      </w:r>
    </w:p>
    <w:p w:rsidR="006D3659" w:rsidRPr="000A2859" w:rsidRDefault="006D3659" w:rsidP="006D3659">
      <w:r w:rsidRPr="000A2859">
        <w:t>Jutarnje dežurstvo</w:t>
      </w:r>
    </w:p>
    <w:tbl>
      <w:tblPr>
        <w:tblpPr w:leftFromText="180" w:rightFromText="180" w:vertAnchor="text" w:horzAnchor="margin" w:tblpY="187"/>
        <w:tblW w:w="9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01"/>
        <w:gridCol w:w="1734"/>
        <w:gridCol w:w="1702"/>
        <w:gridCol w:w="1701"/>
        <w:gridCol w:w="1667"/>
        <w:gridCol w:w="1451"/>
      </w:tblGrid>
      <w:tr w:rsidR="006D3659" w:rsidRPr="000A2859" w:rsidTr="00482D80">
        <w:trPr>
          <w:trHeight w:hRule="exact" w:val="397"/>
        </w:trPr>
        <w:tc>
          <w:tcPr>
            <w:tcW w:w="1101" w:type="dxa"/>
            <w:tcBorders>
              <w:top w:val="nil"/>
              <w:left w:val="nil"/>
            </w:tcBorders>
          </w:tcPr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5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6D3659" w:rsidRPr="000A2859" w:rsidTr="00482D80">
        <w:trPr>
          <w:cantSplit/>
          <w:trHeight w:val="710"/>
        </w:trPr>
        <w:tc>
          <w:tcPr>
            <w:tcW w:w="110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734" w:type="dxa"/>
          </w:tcPr>
          <w:p w:rsidR="006D3659" w:rsidRPr="000A2859" w:rsidRDefault="00404E6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Milinović</w:t>
            </w:r>
          </w:p>
        </w:tc>
        <w:tc>
          <w:tcPr>
            <w:tcW w:w="1702" w:type="dxa"/>
          </w:tcPr>
          <w:p w:rsidR="006D3659" w:rsidRPr="000A2859" w:rsidRDefault="00C354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Bošnjak/Klisović</w:t>
            </w:r>
          </w:p>
        </w:tc>
        <w:tc>
          <w:tcPr>
            <w:tcW w:w="1701" w:type="dxa"/>
          </w:tcPr>
          <w:p w:rsidR="006D3659" w:rsidRPr="000A2859" w:rsidRDefault="00C354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Bublić</w:t>
            </w:r>
          </w:p>
        </w:tc>
        <w:tc>
          <w:tcPr>
            <w:tcW w:w="1667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Soldan/Bošnjak</w:t>
            </w:r>
          </w:p>
        </w:tc>
        <w:tc>
          <w:tcPr>
            <w:tcW w:w="1451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</w:tr>
      <w:tr w:rsidR="006D3659" w:rsidRPr="000A2859" w:rsidTr="00482D80">
        <w:trPr>
          <w:cantSplit/>
          <w:trHeight w:val="409"/>
        </w:trPr>
        <w:tc>
          <w:tcPr>
            <w:tcW w:w="1101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734" w:type="dxa"/>
          </w:tcPr>
          <w:p w:rsidR="006D3659" w:rsidRPr="000A2859" w:rsidRDefault="00404E6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Majstorović</w:t>
            </w:r>
          </w:p>
        </w:tc>
        <w:tc>
          <w:tcPr>
            <w:tcW w:w="1702" w:type="dxa"/>
          </w:tcPr>
          <w:p w:rsidR="006D3659" w:rsidRPr="000A2859" w:rsidRDefault="00C354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Sijarto/Mustač</w:t>
            </w:r>
          </w:p>
        </w:tc>
        <w:tc>
          <w:tcPr>
            <w:tcW w:w="1701" w:type="dxa"/>
          </w:tcPr>
          <w:p w:rsidR="006D3659" w:rsidRPr="000A2859" w:rsidRDefault="00C354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Sijarto/Stanić</w:t>
            </w:r>
          </w:p>
        </w:tc>
        <w:tc>
          <w:tcPr>
            <w:tcW w:w="1667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Graovac/K. Rinčić</w:t>
            </w:r>
          </w:p>
        </w:tc>
        <w:tc>
          <w:tcPr>
            <w:tcW w:w="1451" w:type="dxa"/>
          </w:tcPr>
          <w:p w:rsidR="006D3659" w:rsidRPr="000A2859" w:rsidRDefault="008D233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C66F85">
              <w:rPr>
                <w:sz w:val="18"/>
                <w:szCs w:val="18"/>
              </w:rPr>
              <w:t>ustač/Ferić</w:t>
            </w:r>
          </w:p>
        </w:tc>
      </w:tr>
      <w:tr w:rsidR="006D3659" w:rsidRPr="000A2859" w:rsidTr="00482D80">
        <w:trPr>
          <w:cantSplit/>
          <w:trHeight w:val="340"/>
        </w:trPr>
        <w:tc>
          <w:tcPr>
            <w:tcW w:w="1101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4" w:type="dxa"/>
          </w:tcPr>
          <w:p w:rsidR="006D3659" w:rsidRPr="000A2859" w:rsidRDefault="00404E6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Markač/K. Rinčić</w:t>
            </w:r>
          </w:p>
        </w:tc>
        <w:tc>
          <w:tcPr>
            <w:tcW w:w="1702" w:type="dxa"/>
          </w:tcPr>
          <w:p w:rsidR="006D3659" w:rsidRPr="000A2859" w:rsidRDefault="00C354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  <w:tc>
          <w:tcPr>
            <w:tcW w:w="1701" w:type="dxa"/>
          </w:tcPr>
          <w:p w:rsidR="006D3659" w:rsidRPr="000A2859" w:rsidRDefault="00C354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Markač/</w:t>
            </w:r>
            <w:r w:rsidR="00EC7C67">
              <w:rPr>
                <w:sz w:val="18"/>
                <w:szCs w:val="18"/>
              </w:rPr>
              <w:t>M. Graovac</w:t>
            </w:r>
          </w:p>
        </w:tc>
        <w:tc>
          <w:tcPr>
            <w:tcW w:w="1667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Markač/ sestra Jelena</w:t>
            </w:r>
          </w:p>
        </w:tc>
        <w:tc>
          <w:tcPr>
            <w:tcW w:w="1451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Čačinović/Majstorović</w:t>
            </w:r>
          </w:p>
        </w:tc>
      </w:tr>
      <w:tr w:rsidR="006D3659" w:rsidRPr="000A2859" w:rsidTr="00482D80">
        <w:trPr>
          <w:cantSplit/>
          <w:trHeight w:val="340"/>
        </w:trPr>
        <w:tc>
          <w:tcPr>
            <w:tcW w:w="1101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734" w:type="dxa"/>
          </w:tcPr>
          <w:p w:rsidR="006D3659" w:rsidRPr="000A2859" w:rsidRDefault="00404E64" w:rsidP="00F02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Kljajić/sestra </w:t>
            </w:r>
            <w:r w:rsidR="00C354C9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elena</w:t>
            </w:r>
          </w:p>
        </w:tc>
        <w:tc>
          <w:tcPr>
            <w:tcW w:w="1702" w:type="dxa"/>
          </w:tcPr>
          <w:p w:rsidR="002B4689" w:rsidRPr="000A2859" w:rsidRDefault="00C354C9" w:rsidP="00C35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Crnić/sestra Jelena</w:t>
            </w:r>
          </w:p>
        </w:tc>
        <w:tc>
          <w:tcPr>
            <w:tcW w:w="1701" w:type="dxa"/>
          </w:tcPr>
          <w:p w:rsidR="006D3659" w:rsidRPr="000A2859" w:rsidRDefault="00EC7C67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Mucko</w:t>
            </w:r>
            <w:r w:rsidR="00AD51C9">
              <w:rPr>
                <w:sz w:val="18"/>
                <w:szCs w:val="18"/>
              </w:rPr>
              <w:t>/Dominik</w:t>
            </w:r>
          </w:p>
        </w:tc>
        <w:tc>
          <w:tcPr>
            <w:tcW w:w="1667" w:type="dxa"/>
          </w:tcPr>
          <w:p w:rsidR="00C66F85" w:rsidRDefault="00C66F85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</w:t>
            </w:r>
          </w:p>
          <w:p w:rsidR="004C1A0C" w:rsidRPr="000A2859" w:rsidRDefault="004C1A0C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6D3659" w:rsidRDefault="00C66F85" w:rsidP="00042E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Klajić/Sijarto</w:t>
            </w:r>
          </w:p>
          <w:p w:rsidR="008D2333" w:rsidRPr="000A2859" w:rsidRDefault="008D2333" w:rsidP="00042E9F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482D80">
        <w:trPr>
          <w:cantSplit/>
          <w:trHeight w:val="340"/>
        </w:trPr>
        <w:tc>
          <w:tcPr>
            <w:tcW w:w="1101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4" w:type="dxa"/>
          </w:tcPr>
          <w:p w:rsidR="006D3659" w:rsidRPr="000A2859" w:rsidRDefault="00C354C9" w:rsidP="00C354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Vuzem</w:t>
            </w:r>
            <w:r w:rsidR="00B33FCF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Crnić</w:t>
            </w:r>
            <w:r w:rsidR="00F02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6D3659" w:rsidRPr="000A2859" w:rsidRDefault="00C354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Kokan</w:t>
            </w:r>
          </w:p>
        </w:tc>
        <w:tc>
          <w:tcPr>
            <w:tcW w:w="1701" w:type="dxa"/>
          </w:tcPr>
          <w:p w:rsidR="00964CEB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Ryznar</w:t>
            </w:r>
          </w:p>
        </w:tc>
        <w:tc>
          <w:tcPr>
            <w:tcW w:w="1667" w:type="dxa"/>
          </w:tcPr>
          <w:p w:rsidR="006D3659" w:rsidRPr="000A2859" w:rsidRDefault="00C66F85" w:rsidP="00C66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Sestra Jelena/Ferić</w:t>
            </w:r>
          </w:p>
        </w:tc>
        <w:tc>
          <w:tcPr>
            <w:tcW w:w="1451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Lončar</w:t>
            </w:r>
          </w:p>
        </w:tc>
      </w:tr>
      <w:tr w:rsidR="006D3659" w:rsidRPr="000A2859" w:rsidTr="00482D80">
        <w:trPr>
          <w:cantSplit/>
          <w:trHeight w:val="710"/>
        </w:trPr>
        <w:tc>
          <w:tcPr>
            <w:tcW w:w="110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Užina</w:t>
            </w:r>
          </w:p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4" w:type="dxa"/>
          </w:tcPr>
          <w:p w:rsidR="006D3659" w:rsidRPr="000A2859" w:rsidRDefault="00C354C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sestra</w:t>
            </w:r>
            <w:r w:rsidR="00B33FCF">
              <w:rPr>
                <w:sz w:val="18"/>
                <w:szCs w:val="18"/>
              </w:rPr>
              <w:t xml:space="preserve"> Jelena</w:t>
            </w:r>
          </w:p>
        </w:tc>
        <w:tc>
          <w:tcPr>
            <w:tcW w:w="1702" w:type="dxa"/>
          </w:tcPr>
          <w:p w:rsidR="006D3659" w:rsidRPr="000A2859" w:rsidRDefault="002B468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M.Graovac</w:t>
            </w:r>
          </w:p>
        </w:tc>
        <w:tc>
          <w:tcPr>
            <w:tcW w:w="1701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Vuzem</w:t>
            </w:r>
          </w:p>
        </w:tc>
        <w:tc>
          <w:tcPr>
            <w:tcW w:w="1667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</w:t>
            </w:r>
          </w:p>
        </w:tc>
        <w:tc>
          <w:tcPr>
            <w:tcW w:w="1451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Vuzem</w:t>
            </w:r>
          </w:p>
        </w:tc>
      </w:tr>
    </w:tbl>
    <w:p w:rsidR="006D3659" w:rsidRPr="000A28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A smjena</w:t>
      </w:r>
    </w:p>
    <w:p w:rsidR="006D3659" w:rsidRPr="000A2859" w:rsidRDefault="006D3659" w:rsidP="006D3659">
      <w:r w:rsidRPr="000A2859">
        <w:t>Poslijepodnevno dežurstvo</w:t>
      </w:r>
    </w:p>
    <w:tbl>
      <w:tblPr>
        <w:tblpPr w:leftFromText="180" w:rightFromText="180" w:vertAnchor="text" w:horzAnchor="margin" w:tblpY="187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01"/>
        <w:gridCol w:w="1734"/>
        <w:gridCol w:w="1809"/>
        <w:gridCol w:w="1594"/>
        <w:gridCol w:w="1667"/>
        <w:gridCol w:w="1563"/>
      </w:tblGrid>
      <w:tr w:rsidR="006D3659" w:rsidRPr="000A2859" w:rsidTr="003F154D">
        <w:trPr>
          <w:trHeight w:hRule="exact" w:val="397"/>
        </w:trPr>
        <w:tc>
          <w:tcPr>
            <w:tcW w:w="1101" w:type="dxa"/>
            <w:tcBorders>
              <w:top w:val="nil"/>
              <w:left w:val="nil"/>
            </w:tcBorders>
          </w:tcPr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809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594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67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563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6D3659" w:rsidRPr="000A2859" w:rsidTr="003F154D">
        <w:trPr>
          <w:cantSplit/>
          <w:trHeight w:val="710"/>
        </w:trPr>
        <w:tc>
          <w:tcPr>
            <w:tcW w:w="110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734" w:type="dxa"/>
          </w:tcPr>
          <w:p w:rsidR="006D3659" w:rsidRDefault="000939D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</w:t>
            </w:r>
          </w:p>
          <w:p w:rsidR="00C7146F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Bogadi</w:t>
            </w:r>
          </w:p>
        </w:tc>
        <w:tc>
          <w:tcPr>
            <w:tcW w:w="1809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Belec</w:t>
            </w:r>
          </w:p>
        </w:tc>
        <w:tc>
          <w:tcPr>
            <w:tcW w:w="1594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Jezernik</w:t>
            </w:r>
          </w:p>
        </w:tc>
        <w:tc>
          <w:tcPr>
            <w:tcW w:w="1667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Cindrić</w:t>
            </w:r>
          </w:p>
        </w:tc>
        <w:tc>
          <w:tcPr>
            <w:tcW w:w="1563" w:type="dxa"/>
          </w:tcPr>
          <w:p w:rsidR="006D3659" w:rsidRPr="000A2859" w:rsidRDefault="00057E2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Soldan</w:t>
            </w:r>
          </w:p>
        </w:tc>
      </w:tr>
      <w:tr w:rsidR="006D3659" w:rsidRPr="000A2859" w:rsidTr="003F154D">
        <w:trPr>
          <w:cantSplit/>
          <w:trHeight w:val="340"/>
        </w:trPr>
        <w:tc>
          <w:tcPr>
            <w:tcW w:w="1101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734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Čačinović/B. Karakaš</w:t>
            </w:r>
          </w:p>
        </w:tc>
        <w:tc>
          <w:tcPr>
            <w:tcW w:w="1809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Stanišić/Begović</w:t>
            </w:r>
          </w:p>
        </w:tc>
        <w:tc>
          <w:tcPr>
            <w:tcW w:w="1594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Ferić/Bartolić</w:t>
            </w:r>
          </w:p>
        </w:tc>
        <w:tc>
          <w:tcPr>
            <w:tcW w:w="1667" w:type="dxa"/>
          </w:tcPr>
          <w:p w:rsidR="006D3659" w:rsidRPr="000A2859" w:rsidRDefault="00C66F85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</w:t>
            </w:r>
          </w:p>
        </w:tc>
        <w:tc>
          <w:tcPr>
            <w:tcW w:w="1563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</w:t>
            </w:r>
          </w:p>
        </w:tc>
      </w:tr>
      <w:tr w:rsidR="006D3659" w:rsidRPr="000A2859" w:rsidTr="003F154D">
        <w:trPr>
          <w:cantSplit/>
          <w:trHeight w:val="340"/>
        </w:trPr>
        <w:tc>
          <w:tcPr>
            <w:tcW w:w="1101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4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</w:t>
            </w:r>
          </w:p>
        </w:tc>
        <w:tc>
          <w:tcPr>
            <w:tcW w:w="1809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Černoš/Bartolić</w:t>
            </w:r>
          </w:p>
        </w:tc>
        <w:tc>
          <w:tcPr>
            <w:tcW w:w="1594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</w:t>
            </w:r>
          </w:p>
        </w:tc>
        <w:tc>
          <w:tcPr>
            <w:tcW w:w="1667" w:type="dxa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Stanišić/Bartolić</w:t>
            </w:r>
          </w:p>
        </w:tc>
      </w:tr>
      <w:tr w:rsidR="006D3659" w:rsidRPr="000A2859" w:rsidTr="003F154D">
        <w:trPr>
          <w:cantSplit/>
          <w:trHeight w:val="340"/>
        </w:trPr>
        <w:tc>
          <w:tcPr>
            <w:tcW w:w="1101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734" w:type="dxa"/>
          </w:tcPr>
          <w:p w:rsidR="00C66F85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Matošević/</w:t>
            </w:r>
          </w:p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</w:t>
            </w:r>
          </w:p>
        </w:tc>
        <w:tc>
          <w:tcPr>
            <w:tcW w:w="1809" w:type="dxa"/>
          </w:tcPr>
          <w:p w:rsidR="00C7146F" w:rsidRDefault="00C66F85" w:rsidP="00C7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Karakaš/Mucko</w:t>
            </w:r>
          </w:p>
          <w:p w:rsidR="00057E2C" w:rsidRPr="000A2859" w:rsidRDefault="00057E2C" w:rsidP="00C71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6D3659" w:rsidRDefault="000055AB" w:rsidP="008B3E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</w:t>
            </w:r>
          </w:p>
          <w:p w:rsidR="000055AB" w:rsidRDefault="000055AB" w:rsidP="008B3E83">
            <w:pPr>
              <w:jc w:val="center"/>
              <w:rPr>
                <w:sz w:val="18"/>
                <w:szCs w:val="18"/>
              </w:rPr>
            </w:pPr>
          </w:p>
          <w:p w:rsidR="000055AB" w:rsidRPr="000A2859" w:rsidRDefault="000055AB" w:rsidP="008B3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Begović/Kljajić</w:t>
            </w:r>
          </w:p>
        </w:tc>
        <w:tc>
          <w:tcPr>
            <w:tcW w:w="1563" w:type="dxa"/>
          </w:tcPr>
          <w:p w:rsidR="00C66F85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Dominik/</w:t>
            </w:r>
          </w:p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</w:t>
            </w:r>
          </w:p>
        </w:tc>
      </w:tr>
      <w:tr w:rsidR="006D3659" w:rsidRPr="000A2859" w:rsidTr="003F154D">
        <w:trPr>
          <w:cantSplit/>
          <w:trHeight w:val="340"/>
        </w:trPr>
        <w:tc>
          <w:tcPr>
            <w:tcW w:w="1101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4" w:type="dxa"/>
          </w:tcPr>
          <w:p w:rsidR="006D3659" w:rsidRPr="000A2859" w:rsidRDefault="00C66F85" w:rsidP="00C71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Trajbar</w:t>
            </w:r>
          </w:p>
        </w:tc>
        <w:tc>
          <w:tcPr>
            <w:tcW w:w="1809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Rihter</w:t>
            </w:r>
          </w:p>
        </w:tc>
        <w:tc>
          <w:tcPr>
            <w:tcW w:w="1594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Stanišić/Crnić</w:t>
            </w:r>
          </w:p>
        </w:tc>
        <w:tc>
          <w:tcPr>
            <w:tcW w:w="1667" w:type="dxa"/>
          </w:tcPr>
          <w:p w:rsidR="006D3659" w:rsidRPr="000A2859" w:rsidRDefault="00C66F85" w:rsidP="003F1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Černoš/Alar</w:t>
            </w:r>
          </w:p>
        </w:tc>
        <w:tc>
          <w:tcPr>
            <w:tcW w:w="1563" w:type="dxa"/>
          </w:tcPr>
          <w:p w:rsidR="003F154D" w:rsidRDefault="00C66F85" w:rsidP="003F1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Vurnek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3F154D">
        <w:trPr>
          <w:cantSplit/>
          <w:trHeight w:val="710"/>
        </w:trPr>
        <w:tc>
          <w:tcPr>
            <w:tcW w:w="110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Užina</w:t>
            </w:r>
          </w:p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4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Stanišić</w:t>
            </w:r>
          </w:p>
        </w:tc>
        <w:tc>
          <w:tcPr>
            <w:tcW w:w="1809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  <w:tc>
          <w:tcPr>
            <w:tcW w:w="1594" w:type="dxa"/>
          </w:tcPr>
          <w:p w:rsidR="006D3659" w:rsidRPr="000A2859" w:rsidRDefault="000055AB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</w:t>
            </w:r>
          </w:p>
        </w:tc>
        <w:tc>
          <w:tcPr>
            <w:tcW w:w="1667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Kljajić</w:t>
            </w:r>
          </w:p>
        </w:tc>
        <w:tc>
          <w:tcPr>
            <w:tcW w:w="1563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</w:t>
            </w:r>
          </w:p>
        </w:tc>
      </w:tr>
    </w:tbl>
    <w:p w:rsidR="006D3659" w:rsidRPr="000A28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Default="006D3659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42446" w:rsidRDefault="00C42446" w:rsidP="006D3659">
      <w:pPr>
        <w:ind w:left="360"/>
        <w:jc w:val="both"/>
        <w:rPr>
          <w:bCs/>
          <w:sz w:val="22"/>
          <w:szCs w:val="22"/>
        </w:rPr>
      </w:pPr>
    </w:p>
    <w:p w:rsidR="00C66F85" w:rsidRDefault="00C66F85" w:rsidP="006D3659">
      <w:pPr>
        <w:ind w:left="360"/>
        <w:jc w:val="both"/>
        <w:rPr>
          <w:bCs/>
          <w:sz w:val="22"/>
          <w:szCs w:val="22"/>
        </w:rPr>
      </w:pPr>
    </w:p>
    <w:p w:rsidR="00C66F85" w:rsidRDefault="00C66F85" w:rsidP="006D3659">
      <w:pPr>
        <w:ind w:left="360"/>
        <w:jc w:val="both"/>
        <w:rPr>
          <w:bCs/>
          <w:sz w:val="22"/>
          <w:szCs w:val="22"/>
        </w:rPr>
      </w:pPr>
    </w:p>
    <w:p w:rsidR="00C42446" w:rsidRPr="000A2859" w:rsidRDefault="00C42446" w:rsidP="006D3659">
      <w:pPr>
        <w:ind w:left="360"/>
        <w:jc w:val="both"/>
        <w:rPr>
          <w:bCs/>
          <w:sz w:val="22"/>
          <w:szCs w:val="22"/>
        </w:rPr>
      </w:pPr>
    </w:p>
    <w:p w:rsidR="006D3659" w:rsidRPr="00C23729" w:rsidRDefault="006D3659" w:rsidP="006D3659">
      <w:pPr>
        <w:pStyle w:val="Naslov1"/>
        <w:rPr>
          <w:rFonts w:ascii="Times New Roman" w:hAnsi="Times New Roman"/>
          <w:color w:val="auto"/>
        </w:rPr>
      </w:pPr>
      <w:r w:rsidRPr="00C23729">
        <w:rPr>
          <w:rFonts w:ascii="Times New Roman" w:hAnsi="Times New Roman"/>
          <w:color w:val="auto"/>
        </w:rPr>
        <w:lastRenderedPageBreak/>
        <w:t>RASPORED DEŽURSTVA UČITELJA</w:t>
      </w: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B smjena</w:t>
      </w:r>
    </w:p>
    <w:p w:rsidR="006D3659" w:rsidRPr="000A2859" w:rsidRDefault="006D3659" w:rsidP="006D3659">
      <w:r w:rsidRPr="000A2859">
        <w:t>Jutarnje dežurstvo</w:t>
      </w:r>
    </w:p>
    <w:tbl>
      <w:tblPr>
        <w:tblpPr w:leftFromText="180" w:rightFromText="180" w:vertAnchor="text" w:horzAnchor="margin" w:tblpY="187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6"/>
        <w:gridCol w:w="1559"/>
        <w:gridCol w:w="1702"/>
        <w:gridCol w:w="1701"/>
        <w:gridCol w:w="1808"/>
        <w:gridCol w:w="1985"/>
      </w:tblGrid>
      <w:tr w:rsidR="006D3659" w:rsidRPr="000A2859" w:rsidTr="006102CE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808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6D3659" w:rsidRPr="000A2859" w:rsidTr="006102CE">
        <w:trPr>
          <w:cantSplit/>
          <w:trHeight w:val="710"/>
        </w:trPr>
        <w:tc>
          <w:tcPr>
            <w:tcW w:w="1276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559" w:type="dxa"/>
          </w:tcPr>
          <w:p w:rsidR="006D3659" w:rsidRDefault="00C66F85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</w:t>
            </w:r>
          </w:p>
          <w:p w:rsidR="00C66F85" w:rsidRPr="000A2859" w:rsidRDefault="00C66F85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Cindrić</w:t>
            </w:r>
          </w:p>
        </w:tc>
        <w:tc>
          <w:tcPr>
            <w:tcW w:w="1702" w:type="dxa"/>
          </w:tcPr>
          <w:p w:rsidR="006D3659" w:rsidRPr="000A2859" w:rsidRDefault="00C66F85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Bogadi</w:t>
            </w:r>
          </w:p>
        </w:tc>
        <w:tc>
          <w:tcPr>
            <w:tcW w:w="1701" w:type="dxa"/>
          </w:tcPr>
          <w:p w:rsidR="006D36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Belec</w:t>
            </w:r>
          </w:p>
          <w:p w:rsidR="009550FC" w:rsidRPr="000A28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Bošnjak</w:t>
            </w:r>
          </w:p>
        </w:tc>
        <w:tc>
          <w:tcPr>
            <w:tcW w:w="1808" w:type="dxa"/>
          </w:tcPr>
          <w:p w:rsidR="006D3659" w:rsidRPr="000A28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Jezernik</w:t>
            </w:r>
          </w:p>
        </w:tc>
        <w:tc>
          <w:tcPr>
            <w:tcW w:w="1985" w:type="dxa"/>
          </w:tcPr>
          <w:p w:rsidR="006D3659" w:rsidRPr="000A28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Trajbar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</w:tc>
        <w:tc>
          <w:tcPr>
            <w:tcW w:w="1702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</w:t>
            </w:r>
          </w:p>
        </w:tc>
        <w:tc>
          <w:tcPr>
            <w:tcW w:w="1701" w:type="dxa"/>
          </w:tcPr>
          <w:p w:rsidR="006D3659" w:rsidRPr="000A28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Stanišić/Jarnjak</w:t>
            </w:r>
          </w:p>
        </w:tc>
        <w:tc>
          <w:tcPr>
            <w:tcW w:w="1808" w:type="dxa"/>
          </w:tcPr>
          <w:p w:rsidR="006D3659" w:rsidRDefault="009550FC" w:rsidP="00312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Stanišić/Čačinović</w:t>
            </w:r>
          </w:p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3659" w:rsidRPr="000A28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Karakaš</w:t>
            </w:r>
          </w:p>
        </w:tc>
        <w:tc>
          <w:tcPr>
            <w:tcW w:w="1702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Čačinović/Kljajić</w:t>
            </w:r>
          </w:p>
        </w:tc>
        <w:tc>
          <w:tcPr>
            <w:tcW w:w="1701" w:type="dxa"/>
          </w:tcPr>
          <w:p w:rsidR="006D3659" w:rsidRPr="000A28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Černoš/Begović</w:t>
            </w:r>
          </w:p>
        </w:tc>
        <w:tc>
          <w:tcPr>
            <w:tcW w:w="1808" w:type="dxa"/>
          </w:tcPr>
          <w:p w:rsidR="006D3659" w:rsidRPr="000A28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Karakaš/Bartolić</w:t>
            </w:r>
          </w:p>
        </w:tc>
        <w:tc>
          <w:tcPr>
            <w:tcW w:w="1985" w:type="dxa"/>
          </w:tcPr>
          <w:p w:rsidR="006D3659" w:rsidRPr="000A28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Bartolić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59" w:type="dxa"/>
          </w:tcPr>
          <w:p w:rsidR="00C66F85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Matošević/</w:t>
            </w:r>
          </w:p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Čačinović</w:t>
            </w:r>
          </w:p>
        </w:tc>
        <w:tc>
          <w:tcPr>
            <w:tcW w:w="1702" w:type="dxa"/>
          </w:tcPr>
          <w:p w:rsidR="006D3659" w:rsidRPr="000A2859" w:rsidRDefault="00FF6F2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C66F85">
              <w:rPr>
                <w:sz w:val="18"/>
                <w:szCs w:val="18"/>
              </w:rPr>
              <w:t>ucko/Begović</w:t>
            </w:r>
          </w:p>
        </w:tc>
        <w:tc>
          <w:tcPr>
            <w:tcW w:w="1701" w:type="dxa"/>
          </w:tcPr>
          <w:p w:rsidR="004764C0" w:rsidRPr="000A2859" w:rsidRDefault="009550FC" w:rsidP="009550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Jakovljević</w:t>
            </w:r>
          </w:p>
        </w:tc>
        <w:tc>
          <w:tcPr>
            <w:tcW w:w="1808" w:type="dxa"/>
          </w:tcPr>
          <w:p w:rsidR="006D36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Begović</w:t>
            </w:r>
          </w:p>
          <w:p w:rsidR="00312403" w:rsidRPr="000A2859" w:rsidRDefault="00312403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3659" w:rsidRPr="000A28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Vuzem/matošević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C66F85" w:rsidP="00C66F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Rihter</w:t>
            </w:r>
            <w:r w:rsidR="006D36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6D36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Vurnek</w:t>
            </w:r>
          </w:p>
          <w:p w:rsidR="00FF6F23" w:rsidRPr="000A2859" w:rsidRDefault="00FF6F23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36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6D3659" w:rsidRPr="000A2859" w:rsidRDefault="0031240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Alar</w:t>
            </w:r>
            <w:r w:rsidR="009550FC">
              <w:rPr>
                <w:sz w:val="18"/>
                <w:szCs w:val="18"/>
              </w:rPr>
              <w:t>/Ferić</w:t>
            </w:r>
          </w:p>
        </w:tc>
        <w:tc>
          <w:tcPr>
            <w:tcW w:w="1985" w:type="dxa"/>
          </w:tcPr>
          <w:p w:rsidR="006D3659" w:rsidRPr="000A28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Stanišić</w:t>
            </w:r>
          </w:p>
        </w:tc>
      </w:tr>
      <w:tr w:rsidR="006D3659" w:rsidRPr="000A2859" w:rsidTr="006102CE">
        <w:trPr>
          <w:cantSplit/>
          <w:trHeight w:val="710"/>
        </w:trPr>
        <w:tc>
          <w:tcPr>
            <w:tcW w:w="1276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Užina</w:t>
            </w:r>
          </w:p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Jarnjak</w:t>
            </w:r>
          </w:p>
        </w:tc>
        <w:tc>
          <w:tcPr>
            <w:tcW w:w="1702" w:type="dxa"/>
          </w:tcPr>
          <w:p w:rsidR="006D3659" w:rsidRPr="000A2859" w:rsidRDefault="00C66F8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Majstorović</w:t>
            </w:r>
          </w:p>
        </w:tc>
        <w:tc>
          <w:tcPr>
            <w:tcW w:w="1701" w:type="dxa"/>
          </w:tcPr>
          <w:p w:rsidR="006D3659" w:rsidRPr="000A2859" w:rsidRDefault="0031240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Bošnjak</w:t>
            </w:r>
          </w:p>
        </w:tc>
        <w:tc>
          <w:tcPr>
            <w:tcW w:w="1808" w:type="dxa"/>
          </w:tcPr>
          <w:p w:rsidR="006D3659" w:rsidRPr="000A2859" w:rsidRDefault="0031240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Klanac</w:t>
            </w:r>
          </w:p>
        </w:tc>
        <w:tc>
          <w:tcPr>
            <w:tcW w:w="1985" w:type="dxa"/>
          </w:tcPr>
          <w:p w:rsidR="006D3659" w:rsidRPr="000A2859" w:rsidRDefault="009550F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</w:t>
            </w:r>
          </w:p>
        </w:tc>
      </w:tr>
    </w:tbl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B smjena</w:t>
      </w:r>
    </w:p>
    <w:p w:rsidR="006D3659" w:rsidRPr="000A2859" w:rsidRDefault="006D3659" w:rsidP="006D3659">
      <w:r w:rsidRPr="000A2859">
        <w:t>Poslijepodnevno dežurstvo</w:t>
      </w:r>
    </w:p>
    <w:tbl>
      <w:tblPr>
        <w:tblpPr w:leftFromText="180" w:rightFromText="180" w:vertAnchor="text" w:horzAnchor="margin" w:tblpY="187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76"/>
        <w:gridCol w:w="1559"/>
        <w:gridCol w:w="1702"/>
        <w:gridCol w:w="1701"/>
        <w:gridCol w:w="1808"/>
        <w:gridCol w:w="1985"/>
      </w:tblGrid>
      <w:tr w:rsidR="006D3659" w:rsidRPr="000A2859" w:rsidTr="006102CE">
        <w:trPr>
          <w:trHeight w:hRule="exact" w:val="397"/>
        </w:trPr>
        <w:tc>
          <w:tcPr>
            <w:tcW w:w="1276" w:type="dxa"/>
            <w:tcBorders>
              <w:top w:val="nil"/>
              <w:left w:val="nil"/>
            </w:tcBorders>
          </w:tcPr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02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01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808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Petak</w:t>
            </w:r>
          </w:p>
        </w:tc>
      </w:tr>
      <w:tr w:rsidR="006D3659" w:rsidRPr="000A2859" w:rsidTr="006102CE">
        <w:trPr>
          <w:cantSplit/>
          <w:trHeight w:val="710"/>
        </w:trPr>
        <w:tc>
          <w:tcPr>
            <w:tcW w:w="1276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559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Klisović</w:t>
            </w:r>
          </w:p>
        </w:tc>
        <w:tc>
          <w:tcPr>
            <w:tcW w:w="1702" w:type="dxa"/>
          </w:tcPr>
          <w:p w:rsidR="00CC5DAA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Soldan</w:t>
            </w:r>
          </w:p>
        </w:tc>
        <w:tc>
          <w:tcPr>
            <w:tcW w:w="1701" w:type="dxa"/>
          </w:tcPr>
          <w:p w:rsidR="00C00AA6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Bublić</w:t>
            </w:r>
          </w:p>
        </w:tc>
        <w:tc>
          <w:tcPr>
            <w:tcW w:w="1808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Milinović</w:t>
            </w:r>
          </w:p>
        </w:tc>
        <w:tc>
          <w:tcPr>
            <w:tcW w:w="1985" w:type="dxa"/>
          </w:tcPr>
          <w:p w:rsidR="006D3659" w:rsidRPr="000A2859" w:rsidRDefault="00C00AA6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Ditrih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559" w:type="dxa"/>
          </w:tcPr>
          <w:p w:rsidR="00C2372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Rinčić/</w:t>
            </w:r>
          </w:p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Majstorović</w:t>
            </w:r>
          </w:p>
        </w:tc>
        <w:tc>
          <w:tcPr>
            <w:tcW w:w="1702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Stanić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D3659" w:rsidRPr="000A2859" w:rsidRDefault="00C23729" w:rsidP="0095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Ferić/ sestra Jelena</w:t>
            </w:r>
          </w:p>
        </w:tc>
        <w:tc>
          <w:tcPr>
            <w:tcW w:w="1808" w:type="dxa"/>
          </w:tcPr>
          <w:p w:rsidR="006D36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Markač/M.Graovac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Sijarto</w:t>
            </w: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Sestra Jelena/Markač</w:t>
            </w:r>
          </w:p>
        </w:tc>
        <w:tc>
          <w:tcPr>
            <w:tcW w:w="1702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Rinčić/Markač</w:t>
            </w:r>
          </w:p>
        </w:tc>
        <w:tc>
          <w:tcPr>
            <w:tcW w:w="1701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Mustač/Majstorović</w:t>
            </w:r>
          </w:p>
        </w:tc>
        <w:tc>
          <w:tcPr>
            <w:tcW w:w="1808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Sijarto/ sestra Jelena</w:t>
            </w:r>
          </w:p>
        </w:tc>
        <w:tc>
          <w:tcPr>
            <w:tcW w:w="1985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Rinčić/M. Graovac</w:t>
            </w:r>
          </w:p>
        </w:tc>
      </w:tr>
      <w:tr w:rsidR="006D3659" w:rsidRPr="000A2859" w:rsidTr="006102CE">
        <w:trPr>
          <w:cantSplit/>
          <w:trHeight w:val="465"/>
        </w:trPr>
        <w:tc>
          <w:tcPr>
            <w:tcW w:w="1276" w:type="dxa"/>
            <w:vMerge w:val="restart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559" w:type="dxa"/>
          </w:tcPr>
          <w:p w:rsidR="00CC5DAA" w:rsidRPr="000A2859" w:rsidRDefault="00C23729" w:rsidP="00C237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Ferić</w:t>
            </w:r>
          </w:p>
        </w:tc>
        <w:tc>
          <w:tcPr>
            <w:tcW w:w="1702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Matošević</w:t>
            </w:r>
          </w:p>
        </w:tc>
        <w:tc>
          <w:tcPr>
            <w:tcW w:w="1701" w:type="dxa"/>
          </w:tcPr>
          <w:p w:rsidR="00C00AA6" w:rsidRPr="000A2859" w:rsidRDefault="00C23729" w:rsidP="00C00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Mucko/Vuzem</w:t>
            </w:r>
          </w:p>
        </w:tc>
        <w:tc>
          <w:tcPr>
            <w:tcW w:w="1808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Jakovlljević/Dominik</w:t>
            </w:r>
          </w:p>
        </w:tc>
        <w:tc>
          <w:tcPr>
            <w:tcW w:w="1985" w:type="dxa"/>
          </w:tcPr>
          <w:p w:rsidR="006D3659" w:rsidRDefault="00C23729" w:rsidP="00C00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Mustač</w:t>
            </w:r>
          </w:p>
          <w:p w:rsidR="00C00AA6" w:rsidRPr="000A2859" w:rsidRDefault="00C00AA6" w:rsidP="00C00AA6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6102CE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Kljajić/Dominik</w:t>
            </w:r>
          </w:p>
        </w:tc>
        <w:tc>
          <w:tcPr>
            <w:tcW w:w="1702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Lončar</w:t>
            </w:r>
          </w:p>
        </w:tc>
        <w:tc>
          <w:tcPr>
            <w:tcW w:w="1701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Kokan</w:t>
            </w:r>
          </w:p>
        </w:tc>
        <w:tc>
          <w:tcPr>
            <w:tcW w:w="1808" w:type="dxa"/>
          </w:tcPr>
          <w:p w:rsidR="006D3659" w:rsidRPr="000A2859" w:rsidRDefault="00C23729" w:rsidP="00955D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Ryznar</w:t>
            </w:r>
          </w:p>
        </w:tc>
        <w:tc>
          <w:tcPr>
            <w:tcW w:w="1985" w:type="dxa"/>
          </w:tcPr>
          <w:p w:rsidR="00955D14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Matijaščić/Mucko</w:t>
            </w:r>
          </w:p>
        </w:tc>
      </w:tr>
      <w:tr w:rsidR="006D3659" w:rsidRPr="000A2859" w:rsidTr="006102CE">
        <w:trPr>
          <w:cantSplit/>
          <w:trHeight w:val="710"/>
        </w:trPr>
        <w:tc>
          <w:tcPr>
            <w:tcW w:w="1276" w:type="dxa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Užina</w:t>
            </w:r>
          </w:p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Crnić</w:t>
            </w:r>
          </w:p>
        </w:tc>
        <w:tc>
          <w:tcPr>
            <w:tcW w:w="1702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Mustač</w:t>
            </w:r>
          </w:p>
        </w:tc>
        <w:tc>
          <w:tcPr>
            <w:tcW w:w="1701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Dominik</w:t>
            </w:r>
          </w:p>
        </w:tc>
        <w:tc>
          <w:tcPr>
            <w:tcW w:w="1808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Černoš</w:t>
            </w:r>
          </w:p>
        </w:tc>
        <w:tc>
          <w:tcPr>
            <w:tcW w:w="1985" w:type="dxa"/>
          </w:tcPr>
          <w:p w:rsidR="006D3659" w:rsidRPr="000A2859" w:rsidRDefault="00C2372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Kljajić</w:t>
            </w:r>
          </w:p>
        </w:tc>
      </w:tr>
    </w:tbl>
    <w:p w:rsidR="006D3659" w:rsidRPr="000A2859" w:rsidRDefault="006D3659" w:rsidP="006D3659">
      <w:pPr>
        <w:jc w:val="both"/>
        <w:rPr>
          <w:bCs/>
          <w:sz w:val="22"/>
          <w:szCs w:val="22"/>
        </w:rPr>
      </w:pPr>
    </w:p>
    <w:p w:rsidR="006D3659" w:rsidRPr="000A2859" w:rsidRDefault="006D3659" w:rsidP="006D3659">
      <w:pPr>
        <w:jc w:val="both"/>
        <w:rPr>
          <w:b/>
          <w:bCs/>
        </w:rPr>
        <w:sectPr w:rsidR="006D3659" w:rsidRPr="000A2859" w:rsidSect="00E45CD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6D3659" w:rsidRPr="00CE714C" w:rsidRDefault="006D3659" w:rsidP="006D3659">
      <w:pPr>
        <w:numPr>
          <w:ilvl w:val="1"/>
          <w:numId w:val="1"/>
        </w:numPr>
        <w:rPr>
          <w:b/>
        </w:rPr>
      </w:pPr>
      <w:r w:rsidRPr="00CE714C">
        <w:rPr>
          <w:b/>
        </w:rPr>
        <w:lastRenderedPageBreak/>
        <w:t>Godišnji kalendar rada</w:t>
      </w:r>
    </w:p>
    <w:tbl>
      <w:tblPr>
        <w:tblpPr w:leftFromText="180" w:rightFromText="180" w:vertAnchor="text" w:horzAnchor="margin" w:tblpX="108" w:tblpY="263"/>
        <w:tblW w:w="8833" w:type="dxa"/>
        <w:tblLook w:val="0000"/>
      </w:tblPr>
      <w:tblGrid>
        <w:gridCol w:w="1500"/>
        <w:gridCol w:w="992"/>
        <w:gridCol w:w="881"/>
        <w:gridCol w:w="1120"/>
        <w:gridCol w:w="1118"/>
        <w:gridCol w:w="236"/>
        <w:gridCol w:w="1746"/>
        <w:gridCol w:w="1240"/>
      </w:tblGrid>
      <w:tr w:rsidR="006D3659" w:rsidRPr="000A2859" w:rsidTr="00B6136D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6D3659" w:rsidRPr="000A2859" w:rsidTr="00B6136D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b/>
                <w:bCs/>
                <w:sz w:val="17"/>
                <w:szCs w:val="17"/>
              </w:rPr>
              <w:t>I. polugodište</w:t>
            </w:r>
          </w:p>
          <w:p w:rsidR="006D3659" w:rsidRPr="000A2859" w:rsidRDefault="00C42446" w:rsidP="00B6136D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5</w:t>
            </w:r>
            <w:r w:rsidR="006D3659" w:rsidRPr="000A2859">
              <w:rPr>
                <w:sz w:val="16"/>
                <w:szCs w:val="16"/>
              </w:rPr>
              <w:t>. rujna</w:t>
            </w:r>
          </w:p>
          <w:p w:rsidR="006D3659" w:rsidRPr="000A2859" w:rsidRDefault="006D3659" w:rsidP="00B6136D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23</w:t>
            </w:r>
            <w:r w:rsidRPr="000A2859">
              <w:rPr>
                <w:sz w:val="16"/>
                <w:szCs w:val="16"/>
              </w:rPr>
              <w:t>. prosinca</w:t>
            </w:r>
          </w:p>
          <w:p w:rsidR="006D3659" w:rsidRPr="000A2859" w:rsidRDefault="00C42446" w:rsidP="00B6136D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2016</w:t>
            </w:r>
            <w:r w:rsidR="006D3659" w:rsidRPr="000A2859">
              <w:rPr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1F5AD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40B0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CF6917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F003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4"/>
                <w:szCs w:val="14"/>
              </w:rPr>
            </w:pPr>
            <w:r w:rsidRPr="000A2859">
              <w:rPr>
                <w:sz w:val="14"/>
                <w:szCs w:val="14"/>
              </w:rPr>
              <w:t>Priredba za đake prvake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08BF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7C8D">
              <w:rPr>
                <w:sz w:val="18"/>
                <w:szCs w:val="18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F5100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F51009" w:rsidP="00B61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003A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F003A">
              <w:rPr>
                <w:sz w:val="18"/>
                <w:szCs w:val="18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F003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4"/>
                <w:szCs w:val="14"/>
              </w:rPr>
            </w:pPr>
            <w:r w:rsidRPr="000A2859">
              <w:rPr>
                <w:sz w:val="14"/>
                <w:szCs w:val="14"/>
              </w:rPr>
              <w:t>-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7C8D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E425B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Default="006D3659" w:rsidP="00B61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 župe Sv. Nikole</w:t>
            </w:r>
          </w:p>
          <w:p w:rsidR="006D3659" w:rsidRPr="000A2859" w:rsidRDefault="006D3659" w:rsidP="00B6136D">
            <w:pPr>
              <w:jc w:val="center"/>
              <w:rPr>
                <w:sz w:val="14"/>
                <w:szCs w:val="14"/>
              </w:rPr>
            </w:pPr>
            <w:r w:rsidRPr="000A2859">
              <w:rPr>
                <w:sz w:val="14"/>
                <w:szCs w:val="14"/>
              </w:rPr>
              <w:t>Božićn</w:t>
            </w:r>
            <w:r w:rsidR="00CF6917">
              <w:rPr>
                <w:sz w:val="14"/>
                <w:szCs w:val="14"/>
              </w:rPr>
              <w:t>i sajam</w:t>
            </w:r>
          </w:p>
        </w:tc>
      </w:tr>
      <w:tr w:rsidR="006D3659" w:rsidRPr="000A2859" w:rsidTr="00B6136D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BF00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F003A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F003A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4"/>
                <w:szCs w:val="14"/>
              </w:rPr>
            </w:pPr>
            <w:r w:rsidRPr="000A2859">
              <w:rPr>
                <w:b/>
                <w:sz w:val="14"/>
                <w:szCs w:val="14"/>
              </w:rPr>
              <w:t>Zimski odmor učenika</w:t>
            </w:r>
          </w:p>
          <w:p w:rsidR="006D3659" w:rsidRPr="000A2859" w:rsidRDefault="00CF6917" w:rsidP="00B6136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od </w:t>
            </w:r>
            <w:r w:rsidR="00885EF6">
              <w:rPr>
                <w:b/>
                <w:sz w:val="14"/>
                <w:szCs w:val="14"/>
              </w:rPr>
              <w:t>27.12.16.godine do 11</w:t>
            </w:r>
            <w:r>
              <w:rPr>
                <w:b/>
                <w:sz w:val="14"/>
                <w:szCs w:val="14"/>
              </w:rPr>
              <w:t>.01.17</w:t>
            </w:r>
            <w:r w:rsidR="006D3659" w:rsidRPr="000A2859">
              <w:rPr>
                <w:b/>
                <w:sz w:val="14"/>
                <w:szCs w:val="14"/>
              </w:rPr>
              <w:t xml:space="preserve"> godine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b/>
                <w:bCs/>
                <w:sz w:val="17"/>
                <w:szCs w:val="17"/>
              </w:rPr>
              <w:t>II. polugodište</w:t>
            </w:r>
          </w:p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 xml:space="preserve">od </w:t>
            </w:r>
            <w:r w:rsidR="00C4244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 siječnja</w:t>
            </w:r>
          </w:p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 xml:space="preserve">do </w:t>
            </w:r>
            <w:r w:rsidR="00C42446">
              <w:rPr>
                <w:sz w:val="16"/>
                <w:szCs w:val="16"/>
              </w:rPr>
              <w:t>14. lipnja 2017</w:t>
            </w:r>
            <w:r>
              <w:rPr>
                <w:sz w:val="16"/>
                <w:szCs w:val="16"/>
              </w:rPr>
              <w:t>.</w:t>
            </w:r>
          </w:p>
          <w:p w:rsidR="006D3659" w:rsidRPr="000A2859" w:rsidRDefault="006D3659" w:rsidP="00B6136D">
            <w:pPr>
              <w:jc w:val="center"/>
              <w:rPr>
                <w:b/>
                <w:bCs/>
                <w:sz w:val="17"/>
                <w:szCs w:val="17"/>
              </w:rPr>
            </w:pPr>
            <w:r w:rsidRPr="000A2859">
              <w:rPr>
                <w:sz w:val="16"/>
                <w:szCs w:val="16"/>
              </w:rPr>
              <w:t xml:space="preserve">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25B">
              <w:rPr>
                <w:sz w:val="18"/>
                <w:szCs w:val="18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7C8D">
              <w:rPr>
                <w:sz w:val="18"/>
                <w:szCs w:val="18"/>
              </w:rPr>
              <w:t>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4"/>
                <w:szCs w:val="14"/>
              </w:rPr>
            </w:pP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7C8D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85EF6" w:rsidP="00B61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Općinska smotra Lidrano 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7C8D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8E425B">
            <w:pPr>
              <w:jc w:val="center"/>
              <w:rPr>
                <w:sz w:val="14"/>
                <w:szCs w:val="14"/>
              </w:rPr>
            </w:pP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003A"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5EF6" w:rsidRPr="000A2859" w:rsidRDefault="00885EF6" w:rsidP="00885EF6">
            <w:pPr>
              <w:jc w:val="center"/>
              <w:rPr>
                <w:b/>
                <w:sz w:val="14"/>
                <w:szCs w:val="14"/>
              </w:rPr>
            </w:pPr>
            <w:r w:rsidRPr="000A2859">
              <w:rPr>
                <w:b/>
                <w:sz w:val="14"/>
                <w:szCs w:val="14"/>
              </w:rPr>
              <w:t>Proljetni odmor učenika</w:t>
            </w:r>
          </w:p>
          <w:p w:rsidR="006D3659" w:rsidRPr="000A2859" w:rsidRDefault="00CE714C" w:rsidP="00885EF6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 13.04. do 21.04. 2017</w:t>
            </w:r>
            <w:r w:rsidR="00885EF6" w:rsidRPr="000A2859">
              <w:rPr>
                <w:b/>
                <w:sz w:val="14"/>
                <w:szCs w:val="14"/>
              </w:rPr>
              <w:t>.</w:t>
            </w:r>
            <w:r w:rsidR="00885EF6">
              <w:rPr>
                <w:b/>
                <w:sz w:val="14"/>
                <w:szCs w:val="14"/>
              </w:rPr>
              <w:t xml:space="preserve"> </w:t>
            </w:r>
            <w:r w:rsidR="00885EF6" w:rsidRPr="000A2859">
              <w:rPr>
                <w:b/>
                <w:sz w:val="14"/>
                <w:szCs w:val="14"/>
              </w:rPr>
              <w:t>godine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7C8D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4"/>
                <w:szCs w:val="14"/>
              </w:rPr>
            </w:pPr>
            <w:r w:rsidRPr="000A2859">
              <w:rPr>
                <w:sz w:val="14"/>
                <w:szCs w:val="14"/>
              </w:rPr>
              <w:t>31.5. Dan škole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190B48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7C8D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817C8D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F003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4"/>
                <w:szCs w:val="14"/>
              </w:rPr>
            </w:pPr>
            <w:r w:rsidRPr="000A2859">
              <w:rPr>
                <w:sz w:val="14"/>
                <w:szCs w:val="14"/>
              </w:rPr>
              <w:t>-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90B48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3A0F82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4"/>
                <w:szCs w:val="14"/>
              </w:rPr>
            </w:pPr>
            <w:r w:rsidRPr="000A2859">
              <w:rPr>
                <w:b/>
                <w:sz w:val="14"/>
                <w:szCs w:val="14"/>
              </w:rPr>
              <w:t>Ljetni odmor učenika</w:t>
            </w:r>
          </w:p>
          <w:p w:rsidR="006D3659" w:rsidRPr="000A2859" w:rsidRDefault="00885EF6" w:rsidP="00B6136D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započinje  16</w:t>
            </w:r>
            <w:r w:rsidR="00CF6917">
              <w:rPr>
                <w:b/>
                <w:sz w:val="14"/>
                <w:szCs w:val="14"/>
              </w:rPr>
              <w:t>.06.2017</w:t>
            </w:r>
            <w:r w:rsidR="006D3659" w:rsidRPr="000A2859">
              <w:rPr>
                <w:b/>
                <w:sz w:val="14"/>
                <w:szCs w:val="14"/>
              </w:rPr>
              <w:t>. godine</w:t>
            </w:r>
          </w:p>
        </w:tc>
      </w:tr>
      <w:tr w:rsidR="006D3659" w:rsidRPr="000A2859" w:rsidTr="00B6136D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17C8D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BF003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4"/>
                <w:szCs w:val="14"/>
              </w:rPr>
            </w:pPr>
          </w:p>
        </w:tc>
      </w:tr>
      <w:tr w:rsidR="006D3659" w:rsidRPr="000A2859" w:rsidTr="00B6136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817C8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817C8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817C8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332B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5332B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5332B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5332B7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986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30"/>
        </w:trPr>
        <w:tc>
          <w:tcPr>
            <w:tcW w:w="5611" w:type="dxa"/>
            <w:gridSpan w:val="5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 xml:space="preserve">   BLAGDANI </w:t>
            </w:r>
            <w:r>
              <w:rPr>
                <w:b/>
                <w:bCs/>
                <w:sz w:val="20"/>
                <w:szCs w:val="20"/>
              </w:rPr>
              <w:t xml:space="preserve"> I NERADNI DANI REPUBLIKE HRVATSKE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- 08.10. Dan neovisnosti</w:t>
            </w:r>
          </w:p>
          <w:p w:rsidR="006D3659" w:rsidRPr="00DD7A8D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- 01.11. </w:t>
            </w:r>
            <w:r w:rsidRPr="000A2859">
              <w:rPr>
                <w:sz w:val="18"/>
                <w:szCs w:val="18"/>
              </w:rPr>
              <w:t xml:space="preserve"> Svi sveti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- 25.12. Božić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- 26.12. </w:t>
            </w:r>
            <w:r w:rsidR="00BA68EF">
              <w:rPr>
                <w:sz w:val="18"/>
                <w:szCs w:val="18"/>
              </w:rPr>
              <w:t>Sv Stjepan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- 01.01. Nova godina</w:t>
            </w:r>
          </w:p>
          <w:p w:rsidR="006D36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- 06.01. Bogojavlje</w:t>
            </w:r>
            <w:r w:rsidRPr="000A2859">
              <w:rPr>
                <w:sz w:val="18"/>
                <w:szCs w:val="18"/>
              </w:rPr>
              <w:t>nje - Tri kralja</w:t>
            </w:r>
          </w:p>
          <w:p w:rsidR="006D36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- </w:t>
            </w:r>
            <w:r w:rsidR="00BA68EF">
              <w:rPr>
                <w:sz w:val="18"/>
                <w:szCs w:val="18"/>
              </w:rPr>
              <w:t>16.04</w:t>
            </w:r>
            <w:r w:rsidRPr="000A2859">
              <w:rPr>
                <w:sz w:val="18"/>
                <w:szCs w:val="18"/>
              </w:rPr>
              <w:t>. Uskrs</w:t>
            </w:r>
          </w:p>
          <w:p w:rsidR="006D3659" w:rsidRPr="000A2859" w:rsidRDefault="00BA68EF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- 17.04</w:t>
            </w:r>
            <w:r w:rsidR="006D3659" w:rsidRPr="000A2859">
              <w:rPr>
                <w:sz w:val="18"/>
                <w:szCs w:val="18"/>
              </w:rPr>
              <w:t>. Uskrsni ponedjeljak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- 01.05. Međunarodni praznik rada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BA68EF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</w:t>
            </w:r>
            <w:r w:rsidR="006D3659">
              <w:rPr>
                <w:sz w:val="18"/>
                <w:szCs w:val="18"/>
              </w:rPr>
              <w:t>.06</w:t>
            </w:r>
            <w:r w:rsidR="006D3659" w:rsidRPr="000A2859">
              <w:rPr>
                <w:sz w:val="18"/>
                <w:szCs w:val="18"/>
              </w:rPr>
              <w:t>. Tijelovo</w:t>
            </w: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- 22.06. Dan antifašističke borbe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  <w:r w:rsidRPr="000A2859">
              <w:rPr>
                <w:sz w:val="18"/>
                <w:szCs w:val="18"/>
              </w:rPr>
              <w:t>- 25.06. Dan državnosti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- 05.08. Dan domovinske zahvalnosti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  <w:r w:rsidRPr="000A2859">
              <w:rPr>
                <w:sz w:val="18"/>
                <w:szCs w:val="18"/>
              </w:rPr>
              <w:t>- 15.08. Velika Gospa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30"/>
        </w:trPr>
        <w:tc>
          <w:tcPr>
            <w:tcW w:w="5847" w:type="dxa"/>
            <w:gridSpan w:val="6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  <w:tr w:rsidR="006D3659" w:rsidRPr="000A2859" w:rsidTr="00B6136D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rPr>
                <w:sz w:val="20"/>
                <w:szCs w:val="20"/>
              </w:rPr>
            </w:pPr>
          </w:p>
        </w:tc>
      </w:tr>
    </w:tbl>
    <w:p w:rsidR="007E6939" w:rsidRDefault="007E6939" w:rsidP="006D3659">
      <w:pPr>
        <w:jc w:val="both"/>
        <w:rPr>
          <w:b/>
          <w:bCs/>
        </w:rPr>
      </w:pPr>
    </w:p>
    <w:p w:rsidR="00EF247C" w:rsidRDefault="00EF247C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AB6342" w:rsidRDefault="00AB6342" w:rsidP="006D3659">
      <w:pPr>
        <w:jc w:val="both"/>
        <w:rPr>
          <w:b/>
          <w:bCs/>
        </w:rPr>
      </w:pPr>
    </w:p>
    <w:p w:rsidR="006D3659" w:rsidRDefault="006D3659" w:rsidP="006D3659">
      <w:pPr>
        <w:jc w:val="both"/>
        <w:rPr>
          <w:b/>
          <w:bCs/>
        </w:rPr>
      </w:pPr>
      <w:r w:rsidRPr="000A2859">
        <w:rPr>
          <w:b/>
          <w:bCs/>
        </w:rPr>
        <w:t>3.3.  Podaci o broju učenika i razrednih odjela</w:t>
      </w:r>
    </w:p>
    <w:p w:rsidR="00624AAD" w:rsidRPr="000A2859" w:rsidRDefault="00624AAD" w:rsidP="006D3659">
      <w:pPr>
        <w:jc w:val="both"/>
        <w:rPr>
          <w:b/>
          <w:bCs/>
        </w:rPr>
      </w:pPr>
    </w:p>
    <w:tbl>
      <w:tblPr>
        <w:tblW w:w="107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586"/>
        <w:gridCol w:w="686"/>
        <w:gridCol w:w="734"/>
        <w:gridCol w:w="755"/>
        <w:gridCol w:w="1152"/>
        <w:gridCol w:w="486"/>
        <w:gridCol w:w="518"/>
        <w:gridCol w:w="504"/>
        <w:gridCol w:w="628"/>
        <w:gridCol w:w="992"/>
        <w:gridCol w:w="1896"/>
      </w:tblGrid>
      <w:tr w:rsidR="006D3659" w:rsidRPr="000A2859" w:rsidTr="00B6136D">
        <w:trPr>
          <w:trHeight w:val="347"/>
        </w:trPr>
        <w:tc>
          <w:tcPr>
            <w:tcW w:w="1800" w:type="dxa"/>
            <w:vMerge w:val="restart"/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586" w:type="dxa"/>
            <w:vMerge w:val="restart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99" w:right="-132"/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učenika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djevoj-</w:t>
            </w:r>
          </w:p>
          <w:p w:rsidR="006D3659" w:rsidRPr="00517266" w:rsidRDefault="006D3659" w:rsidP="00B6136D">
            <w:pPr>
              <w:ind w:left="-128" w:right="-25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108" w:right="-11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ponav-ljača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115" w:right="-42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primjereni oblik školovanja (uče. s rje.)</w:t>
            </w:r>
          </w:p>
        </w:tc>
        <w:tc>
          <w:tcPr>
            <w:tcW w:w="1004" w:type="dxa"/>
            <w:gridSpan w:val="2"/>
            <w:shd w:val="clear" w:color="auto" w:fill="FFFFFF"/>
            <w:vAlign w:val="center"/>
          </w:tcPr>
          <w:p w:rsidR="006D3659" w:rsidRPr="002D2B3D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2D2B3D">
              <w:rPr>
                <w:b/>
                <w:bCs/>
                <w:sz w:val="18"/>
                <w:szCs w:val="18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Putnika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108" w:right="-29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Produženi boravak</w:t>
            </w:r>
          </w:p>
        </w:tc>
        <w:tc>
          <w:tcPr>
            <w:tcW w:w="1896" w:type="dxa"/>
            <w:vMerge w:val="restart"/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Ime i prezime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razrednika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523"/>
        </w:trPr>
        <w:tc>
          <w:tcPr>
            <w:tcW w:w="1800" w:type="dxa"/>
            <w:vMerge/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vMerge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D3659" w:rsidRPr="00517266" w:rsidRDefault="006D3659" w:rsidP="00B6136D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6D3659" w:rsidRPr="005547D6" w:rsidRDefault="006D3659" w:rsidP="00B6136D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5547D6">
              <w:rPr>
                <w:b/>
                <w:bCs/>
                <w:sz w:val="18"/>
                <w:szCs w:val="18"/>
              </w:rPr>
              <w:t>ručak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57" w:right="-91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 do</w:t>
            </w:r>
          </w:p>
          <w:p w:rsidR="006D3659" w:rsidRPr="00517266" w:rsidRDefault="006D3659" w:rsidP="00B6136D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517266">
                <w:rPr>
                  <w:b/>
                  <w:bCs/>
                  <w:sz w:val="18"/>
                  <w:szCs w:val="18"/>
                </w:rPr>
                <w:t>5 km</w:t>
              </w:r>
            </w:smartTag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6 do</w:t>
            </w:r>
          </w:p>
          <w:p w:rsidR="006D3659" w:rsidRPr="00517266" w:rsidRDefault="006D3659" w:rsidP="00B6136D">
            <w:pPr>
              <w:ind w:left="45" w:right="-108" w:hanging="102"/>
              <w:jc w:val="center"/>
              <w:rPr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517266">
                <w:rPr>
                  <w:b/>
                  <w:bCs/>
                  <w:sz w:val="18"/>
                  <w:szCs w:val="18"/>
                </w:rPr>
                <w:t>10 km</w:t>
              </w:r>
            </w:smartTag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108" w:right="-29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vMerge/>
            <w:shd w:val="clear" w:color="FF0000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3659" w:rsidRPr="000A2859" w:rsidTr="00517266">
        <w:trPr>
          <w:trHeight w:val="243"/>
        </w:trPr>
        <w:tc>
          <w:tcPr>
            <w:tcW w:w="1800" w:type="dxa"/>
            <w:shd w:val="clear" w:color="auto" w:fill="auto"/>
            <w:noWrap/>
            <w:vAlign w:val="center"/>
          </w:tcPr>
          <w:p w:rsidR="00EC6E4E" w:rsidRPr="00366194" w:rsidRDefault="006D3659" w:rsidP="00EC6E4E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E532E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D37E02" w:rsidRPr="0036619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6D3659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FFFFFF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2D2B3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4B3A4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6D3659" w:rsidRPr="00517266" w:rsidRDefault="00D8413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Pintar</w:t>
            </w:r>
          </w:p>
        </w:tc>
      </w:tr>
      <w:tr w:rsidR="006D3659" w:rsidRPr="000A2859" w:rsidTr="00517266">
        <w:trPr>
          <w:trHeight w:val="275"/>
        </w:trPr>
        <w:tc>
          <w:tcPr>
            <w:tcW w:w="1800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E532E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D37E02" w:rsidRPr="0036619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6D3659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FFFFFF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2D2B3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 w:rsidR="004B3A4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6D3659" w:rsidRPr="00517266" w:rsidRDefault="00D8413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Gabrijela Sabo</w:t>
            </w:r>
          </w:p>
        </w:tc>
      </w:tr>
      <w:tr w:rsidR="006D3659" w:rsidRPr="000A2859" w:rsidTr="00517266">
        <w:trPr>
          <w:trHeight w:val="222"/>
        </w:trPr>
        <w:tc>
          <w:tcPr>
            <w:tcW w:w="1800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6D3659" w:rsidRPr="00366194" w:rsidRDefault="00E532E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 w:rsidR="00666AE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3659" w:rsidRPr="00366194" w:rsidRDefault="00666AE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6D3659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18" w:type="dxa"/>
            <w:shd w:val="clear" w:color="auto" w:fill="FFFFFF"/>
          </w:tcPr>
          <w:p w:rsidR="006D3659" w:rsidRPr="00366194" w:rsidRDefault="005547D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366194" w:rsidRDefault="00525C4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6D3659" w:rsidRPr="00517266" w:rsidRDefault="00D8413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Biljana B. Martinović</w:t>
            </w:r>
          </w:p>
        </w:tc>
      </w:tr>
      <w:tr w:rsidR="006D3659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I.d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6D3659" w:rsidRPr="00366194" w:rsidRDefault="00E532E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D3659" w:rsidRPr="00366194" w:rsidRDefault="00666AE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3659" w:rsidRPr="00366194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6D3659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FFFFFF"/>
          </w:tcPr>
          <w:p w:rsidR="006D3659" w:rsidRPr="00366194" w:rsidRDefault="005547D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D3659" w:rsidRPr="00366194" w:rsidRDefault="00525C4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D3659" w:rsidRPr="00366194" w:rsidRDefault="00525C4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366194" w:rsidRDefault="00525C4F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6D3659" w:rsidRPr="00517266" w:rsidRDefault="00D8413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H. Maksimović</w:t>
            </w:r>
          </w:p>
        </w:tc>
      </w:tr>
      <w:tr w:rsidR="006D3659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6D3659" w:rsidRPr="00517266" w:rsidRDefault="00E532E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D3659" w:rsidRPr="00517266" w:rsidRDefault="00666AE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6D3659" w:rsidRPr="00517266" w:rsidRDefault="00666AE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6D3659" w:rsidRPr="00517266" w:rsidRDefault="002D2B3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518" w:type="dxa"/>
            <w:shd w:val="clear" w:color="auto" w:fill="FFFFFF"/>
          </w:tcPr>
          <w:p w:rsidR="006D3659" w:rsidRPr="00517266" w:rsidRDefault="005547D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517266" w:rsidRDefault="004B3A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5547D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Vlasta Jezernik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D2B3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Cindrić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Natalija Bublić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D2B3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Branka Klisović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D8413A" w:rsidRPr="00517266" w:rsidRDefault="002D2B3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18" w:type="dxa"/>
            <w:shd w:val="clear" w:color="auto" w:fill="FFFFFF"/>
          </w:tcPr>
          <w:p w:rsidR="00D8413A" w:rsidRPr="00517266" w:rsidRDefault="005547D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 w:right="-6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D2B3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Lovorka Bogadi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D2B3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5547D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Iva Rihter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D2B3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5547D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Jadranka Vurnek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III.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D2B3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Mirjana Trajbar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ind w:left="-96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:rsidR="00D8413A" w:rsidRPr="00517266" w:rsidRDefault="002D2B3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518" w:type="dxa"/>
            <w:shd w:val="clear" w:color="auto" w:fill="FFFFFF"/>
          </w:tcPr>
          <w:p w:rsidR="00D8413A" w:rsidRPr="00517266" w:rsidRDefault="005547D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IV.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2D2B3D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5547D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Mirela Lončar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 w:right="-33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IV.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2D2B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Višnja Kokan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 w:right="-33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IV.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2D2B3D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5547D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Nataša Ryznar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 w:right="-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IV.d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D8413A" w:rsidRDefault="002D2B3D" w:rsidP="0049676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FFFFFF"/>
          </w:tcPr>
          <w:p w:rsidR="00D8413A" w:rsidRDefault="005547D6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Milinović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ind w:left="-96" w:right="-3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D8413A" w:rsidRPr="00517266" w:rsidRDefault="002D2B3D" w:rsidP="002D2B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518" w:type="dxa"/>
            <w:shd w:val="clear" w:color="auto" w:fill="FFFFFF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Krunoslava Crnić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Ditrih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D8413A" w:rsidRPr="00517266" w:rsidRDefault="002D2B3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518" w:type="dxa"/>
            <w:shd w:val="clear" w:color="auto" w:fill="FFFFFF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D2B3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V.Mračkovski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Mandica Kljajić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</w:tc>
      </w:tr>
      <w:tr w:rsidR="00D8413A" w:rsidRPr="000A2859" w:rsidTr="00B6136D">
        <w:trPr>
          <w:trHeight w:val="321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FFFFF"/>
          </w:tcPr>
          <w:p w:rsidR="00D8413A" w:rsidRPr="00517266" w:rsidRDefault="002D2B3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18" w:type="dxa"/>
            <w:shd w:val="clear" w:color="auto" w:fill="FFFFFF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D2B3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Bisa Jakovljević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D2B3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Klanac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D2B3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Antonio Mucko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D2B3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Nikolina Stanišić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FFFFF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518" w:type="dxa"/>
            <w:shd w:val="clear" w:color="auto" w:fill="FFFFFF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VIII. a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9933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2D2B3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K.Rinčić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VIII. b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Sijarto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VIII. c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F03B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2D2B3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M.Graovac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ind w:left="-96"/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VIII. d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18" w:type="dxa"/>
            <w:shd w:val="clear" w:color="auto" w:fill="FFFFFF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366194" w:rsidRDefault="00D8413A" w:rsidP="00B6136D">
            <w:pPr>
              <w:jc w:val="center"/>
              <w:rPr>
                <w:bCs/>
                <w:sz w:val="18"/>
                <w:szCs w:val="18"/>
              </w:rPr>
            </w:pPr>
            <w:r w:rsidRPr="00366194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7F0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Dominik</w:t>
            </w:r>
          </w:p>
        </w:tc>
      </w:tr>
      <w:tr w:rsidR="00D8413A" w:rsidRPr="000A2859" w:rsidTr="00B6136D">
        <w:trPr>
          <w:trHeight w:val="312"/>
        </w:trPr>
        <w:tc>
          <w:tcPr>
            <w:tcW w:w="1800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ind w:left="-96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FFFFF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2D2B3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18" w:type="dxa"/>
            <w:shd w:val="clear" w:color="auto" w:fill="FFFFFF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96" w:type="dxa"/>
            <w:shd w:val="clear" w:color="auto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D8413A" w:rsidRPr="000A2859" w:rsidTr="00B6136D">
        <w:trPr>
          <w:trHeight w:val="284"/>
        </w:trPr>
        <w:tc>
          <w:tcPr>
            <w:tcW w:w="1800" w:type="dxa"/>
            <w:shd w:val="clear" w:color="0000FF" w:fill="auto"/>
            <w:noWrap/>
            <w:vAlign w:val="center"/>
          </w:tcPr>
          <w:p w:rsidR="00D8413A" w:rsidRPr="00517266" w:rsidRDefault="00D8413A" w:rsidP="00B6136D">
            <w:pPr>
              <w:ind w:left="-96" w:right="-182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UKUPNO I. – VIII.</w:t>
            </w:r>
          </w:p>
        </w:tc>
        <w:tc>
          <w:tcPr>
            <w:tcW w:w="586" w:type="dxa"/>
            <w:shd w:val="clear" w:color="0000FF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72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86" w:type="dxa"/>
            <w:shd w:val="clear" w:color="0000FF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38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86" w:type="dxa"/>
            <w:shd w:val="clear" w:color="auto" w:fill="FFFFFF"/>
          </w:tcPr>
          <w:p w:rsidR="00D8413A" w:rsidRPr="00517266" w:rsidRDefault="00D8413A" w:rsidP="00B574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D2B3D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18" w:type="dxa"/>
            <w:shd w:val="clear" w:color="auto" w:fill="FFFFFF"/>
          </w:tcPr>
          <w:p w:rsidR="00D8413A" w:rsidRPr="00517266" w:rsidRDefault="005547D6" w:rsidP="00B574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0000FF" w:fill="auto"/>
            <w:noWrap/>
            <w:vAlign w:val="center"/>
          </w:tcPr>
          <w:p w:rsidR="00D8413A" w:rsidRPr="00517266" w:rsidRDefault="005547D6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896" w:type="dxa"/>
            <w:shd w:val="clear" w:color="0000FF" w:fill="auto"/>
            <w:noWrap/>
            <w:vAlign w:val="center"/>
          </w:tcPr>
          <w:p w:rsidR="00D8413A" w:rsidRPr="00517266" w:rsidRDefault="00D8413A" w:rsidP="00B613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6342" w:rsidRDefault="00AB6342" w:rsidP="006D3659">
      <w:pPr>
        <w:rPr>
          <w:b/>
        </w:rPr>
      </w:pPr>
    </w:p>
    <w:p w:rsidR="00AB6342" w:rsidRDefault="00AB6342" w:rsidP="006D3659">
      <w:pPr>
        <w:rPr>
          <w:b/>
        </w:rPr>
      </w:pP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3.3.1. Primjereni oblik školovanja po razredima i oblicima rada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6D3659" w:rsidRPr="000A2859" w:rsidTr="00B6136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6D3659" w:rsidRPr="000A2859" w:rsidRDefault="006D3659" w:rsidP="00B6136D">
            <w:pPr>
              <w:rPr>
                <w:b/>
              </w:rPr>
            </w:pPr>
            <w:r w:rsidRPr="000A2859">
              <w:rPr>
                <w:b/>
                <w:sz w:val="18"/>
                <w:szCs w:val="18"/>
              </w:rPr>
              <w:t>Broj učenika s primjerenim oblikom školovanja po razredima</w:t>
            </w:r>
          </w:p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Ukupno</w:t>
            </w:r>
          </w:p>
        </w:tc>
      </w:tr>
      <w:tr w:rsidR="006D3659" w:rsidRPr="000A2859" w:rsidTr="00B6136D">
        <w:trPr>
          <w:trHeight w:val="286"/>
        </w:trPr>
        <w:tc>
          <w:tcPr>
            <w:tcW w:w="3109" w:type="dxa"/>
            <w:vMerge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504"/>
        </w:trPr>
        <w:tc>
          <w:tcPr>
            <w:tcW w:w="3109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6D3659" w:rsidRPr="000A2859" w:rsidRDefault="008409FE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:rsidR="006D3659" w:rsidRPr="000A2859" w:rsidRDefault="00891EBB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:rsidR="006D3659" w:rsidRPr="000A2859" w:rsidRDefault="008409FE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:rsidR="006D3659" w:rsidRPr="000A2859" w:rsidRDefault="008409FE" w:rsidP="00891EB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6D3659" w:rsidRPr="000A2859" w:rsidRDefault="006C5BEF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6D3659" w:rsidRPr="000A2859" w:rsidRDefault="006C5BEF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77" w:type="dxa"/>
          </w:tcPr>
          <w:p w:rsidR="006D3659" w:rsidRPr="000A2859" w:rsidRDefault="00891EBB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4" w:type="dxa"/>
          </w:tcPr>
          <w:p w:rsidR="006D3659" w:rsidRPr="000A2859" w:rsidRDefault="006C5BEF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C5BEF">
              <w:rPr>
                <w:b/>
                <w:sz w:val="18"/>
                <w:szCs w:val="18"/>
              </w:rPr>
              <w:t>3</w:t>
            </w:r>
          </w:p>
        </w:tc>
      </w:tr>
      <w:tr w:rsidR="006D3659" w:rsidRPr="000A2859" w:rsidTr="00B6136D">
        <w:trPr>
          <w:trHeight w:val="532"/>
        </w:trPr>
        <w:tc>
          <w:tcPr>
            <w:tcW w:w="3109" w:type="dxa"/>
            <w:vAlign w:val="center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0A2859"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:rsidR="006D3659" w:rsidRPr="000A2859" w:rsidRDefault="006D3659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:rsidR="006D3659" w:rsidRPr="000A2859" w:rsidRDefault="00891EBB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:rsidR="006D3659" w:rsidRPr="000A2859" w:rsidRDefault="008409FE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:rsidR="006D3659" w:rsidRPr="000A2859" w:rsidRDefault="006C5BEF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6D3659" w:rsidRPr="000A2859" w:rsidRDefault="006C5BEF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:rsidR="006D3659" w:rsidRPr="000A2859" w:rsidRDefault="006C5BEF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:rsidR="006D3659" w:rsidRPr="000A2859" w:rsidRDefault="006C5BEF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35" w:type="dxa"/>
          </w:tcPr>
          <w:p w:rsidR="006D3659" w:rsidRPr="000A2859" w:rsidRDefault="006C5BEF" w:rsidP="00B6136D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6D3659" w:rsidRDefault="006D3659" w:rsidP="006D3659">
      <w:pPr>
        <w:rPr>
          <w:b/>
          <w:sz w:val="28"/>
          <w:szCs w:val="28"/>
        </w:rPr>
      </w:pPr>
    </w:p>
    <w:p w:rsidR="006D3659" w:rsidRDefault="006D3659" w:rsidP="006D3659">
      <w:pPr>
        <w:rPr>
          <w:b/>
          <w:sz w:val="20"/>
          <w:szCs w:val="20"/>
        </w:rPr>
      </w:pPr>
    </w:p>
    <w:p w:rsidR="006D3659" w:rsidRPr="000A2859" w:rsidRDefault="006D3659" w:rsidP="006D3659">
      <w:pPr>
        <w:rPr>
          <w:b/>
        </w:rPr>
      </w:pPr>
      <w:r>
        <w:rPr>
          <w:b/>
        </w:rPr>
        <w:t>3.3.2</w:t>
      </w:r>
      <w:r w:rsidRPr="000A2859">
        <w:rPr>
          <w:b/>
        </w:rPr>
        <w:t xml:space="preserve">. </w:t>
      </w:r>
      <w:r>
        <w:rPr>
          <w:b/>
        </w:rPr>
        <w:t>Popis učenika s rješenjima</w:t>
      </w:r>
    </w:p>
    <w:p w:rsidR="006D3659" w:rsidRDefault="006D3659" w:rsidP="006D3659">
      <w:pPr>
        <w:rPr>
          <w:b/>
          <w:sz w:val="20"/>
          <w:szCs w:val="20"/>
        </w:rPr>
      </w:pPr>
    </w:p>
    <w:p w:rsidR="006D3659" w:rsidRPr="003046D5" w:rsidRDefault="006D3659" w:rsidP="006D3659">
      <w:pPr>
        <w:rPr>
          <w:b/>
          <w:sz w:val="20"/>
          <w:szCs w:val="20"/>
        </w:rPr>
      </w:pPr>
      <w:r w:rsidRPr="003046D5">
        <w:rPr>
          <w:b/>
          <w:sz w:val="20"/>
          <w:szCs w:val="20"/>
        </w:rPr>
        <w:t>RAD PO PRILAGOĐENOM PROGRAMU:</w:t>
      </w:r>
    </w:p>
    <w:p w:rsidR="006D3659" w:rsidRPr="003046D5" w:rsidRDefault="006D3659" w:rsidP="006D3659">
      <w:pPr>
        <w:rPr>
          <w:b/>
          <w:sz w:val="20"/>
          <w:szCs w:val="20"/>
        </w:rPr>
      </w:pPr>
    </w:p>
    <w:p w:rsidR="00992205" w:rsidRDefault="00992205" w:rsidP="00992205">
      <w:pPr>
        <w:ind w:left="1080"/>
        <w:rPr>
          <w:sz w:val="20"/>
          <w:szCs w:val="20"/>
        </w:rPr>
      </w:pPr>
    </w:p>
    <w:p w:rsidR="00AB266B" w:rsidRDefault="00AB266B" w:rsidP="00992205">
      <w:pPr>
        <w:ind w:left="1080"/>
        <w:rPr>
          <w:sz w:val="20"/>
          <w:szCs w:val="20"/>
        </w:rPr>
      </w:pPr>
    </w:p>
    <w:p w:rsidR="00AB266B" w:rsidRDefault="00AB266B" w:rsidP="00992205">
      <w:pPr>
        <w:ind w:left="1080"/>
        <w:rPr>
          <w:sz w:val="20"/>
          <w:szCs w:val="20"/>
        </w:rPr>
      </w:pPr>
    </w:p>
    <w:p w:rsidR="00AB266B" w:rsidRDefault="00AB266B" w:rsidP="00992205">
      <w:pPr>
        <w:ind w:left="1080"/>
        <w:rPr>
          <w:sz w:val="20"/>
          <w:szCs w:val="20"/>
        </w:rPr>
      </w:pPr>
    </w:p>
    <w:p w:rsidR="00AB266B" w:rsidRDefault="00AB266B" w:rsidP="00992205">
      <w:pPr>
        <w:ind w:left="1080"/>
        <w:rPr>
          <w:sz w:val="20"/>
          <w:szCs w:val="20"/>
        </w:rPr>
      </w:pPr>
    </w:p>
    <w:p w:rsidR="00AB266B" w:rsidRDefault="00AB266B" w:rsidP="00992205">
      <w:pPr>
        <w:ind w:left="1080"/>
        <w:rPr>
          <w:sz w:val="20"/>
          <w:szCs w:val="20"/>
        </w:rPr>
      </w:pPr>
    </w:p>
    <w:p w:rsidR="006D3659" w:rsidRPr="003046D5" w:rsidRDefault="006D3659" w:rsidP="006D3659">
      <w:pPr>
        <w:rPr>
          <w:b/>
          <w:sz w:val="20"/>
          <w:szCs w:val="20"/>
        </w:rPr>
      </w:pPr>
      <w:r w:rsidRPr="003046D5">
        <w:rPr>
          <w:b/>
          <w:sz w:val="20"/>
          <w:szCs w:val="20"/>
        </w:rPr>
        <w:t>RAD PO INDIVIDUALIZIRANOM PROGRAMU:</w:t>
      </w:r>
    </w:p>
    <w:p w:rsidR="006D3659" w:rsidRPr="003046D5" w:rsidRDefault="006D3659" w:rsidP="006D3659">
      <w:pPr>
        <w:rPr>
          <w:b/>
          <w:sz w:val="20"/>
          <w:szCs w:val="20"/>
        </w:rPr>
      </w:pPr>
    </w:p>
    <w:p w:rsidR="00555161" w:rsidRDefault="00555161" w:rsidP="00E45CDD">
      <w:pPr>
        <w:ind w:left="-709"/>
        <w:jc w:val="both"/>
        <w:rPr>
          <w:b/>
          <w:bCs/>
          <w:lang w:eastAsia="hr-HR"/>
        </w:rPr>
      </w:pPr>
    </w:p>
    <w:p w:rsidR="00555161" w:rsidRDefault="00555161" w:rsidP="00E45CDD">
      <w:pPr>
        <w:ind w:left="-709"/>
        <w:jc w:val="both"/>
        <w:rPr>
          <w:b/>
          <w:bCs/>
          <w:lang w:eastAsia="hr-HR"/>
        </w:rPr>
      </w:pPr>
    </w:p>
    <w:p w:rsidR="00F83AEF" w:rsidRDefault="00F83AEF" w:rsidP="00E45CDD">
      <w:pPr>
        <w:ind w:left="-709"/>
        <w:jc w:val="both"/>
        <w:rPr>
          <w:b/>
          <w:bCs/>
          <w:lang w:eastAsia="hr-HR"/>
        </w:rPr>
      </w:pPr>
    </w:p>
    <w:p w:rsidR="00F83AEF" w:rsidRDefault="00F83AEF" w:rsidP="00E45CDD">
      <w:pPr>
        <w:ind w:left="-709"/>
        <w:jc w:val="both"/>
        <w:rPr>
          <w:b/>
          <w:bCs/>
          <w:lang w:eastAsia="hr-HR"/>
        </w:rPr>
      </w:pPr>
    </w:p>
    <w:p w:rsidR="00845010" w:rsidRDefault="00845010" w:rsidP="00E45CDD">
      <w:pPr>
        <w:ind w:left="-709"/>
        <w:jc w:val="both"/>
        <w:rPr>
          <w:b/>
          <w:bCs/>
          <w:lang w:eastAsia="hr-HR"/>
        </w:rPr>
      </w:pPr>
    </w:p>
    <w:p w:rsidR="00845010" w:rsidRDefault="00845010" w:rsidP="00E45CDD">
      <w:pPr>
        <w:ind w:left="-709"/>
        <w:jc w:val="both"/>
        <w:rPr>
          <w:b/>
          <w:bCs/>
          <w:lang w:eastAsia="hr-HR"/>
        </w:rPr>
      </w:pPr>
    </w:p>
    <w:p w:rsidR="00992205" w:rsidRDefault="00992205" w:rsidP="00E45CDD">
      <w:pPr>
        <w:ind w:left="-709"/>
        <w:jc w:val="both"/>
        <w:rPr>
          <w:b/>
          <w:bCs/>
          <w:lang w:eastAsia="hr-HR"/>
        </w:rPr>
      </w:pPr>
    </w:p>
    <w:p w:rsidR="00992205" w:rsidRDefault="00992205" w:rsidP="00E45CDD">
      <w:pPr>
        <w:ind w:left="-709"/>
        <w:jc w:val="both"/>
        <w:rPr>
          <w:b/>
          <w:bCs/>
          <w:lang w:eastAsia="hr-HR"/>
        </w:rPr>
      </w:pPr>
    </w:p>
    <w:p w:rsidR="00992205" w:rsidRDefault="00992205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AB266B" w:rsidRDefault="00AB266B" w:rsidP="00E45CDD">
      <w:pPr>
        <w:ind w:left="-709"/>
        <w:jc w:val="both"/>
        <w:rPr>
          <w:b/>
          <w:bCs/>
          <w:lang w:eastAsia="hr-HR"/>
        </w:rPr>
      </w:pPr>
    </w:p>
    <w:p w:rsidR="00992205" w:rsidRDefault="00992205" w:rsidP="00E45CDD">
      <w:pPr>
        <w:ind w:left="-709"/>
        <w:jc w:val="both"/>
        <w:rPr>
          <w:b/>
          <w:bCs/>
          <w:lang w:eastAsia="hr-HR"/>
        </w:rPr>
      </w:pPr>
    </w:p>
    <w:p w:rsidR="00992205" w:rsidRDefault="00992205" w:rsidP="00E45CDD">
      <w:pPr>
        <w:ind w:left="-709"/>
        <w:jc w:val="both"/>
        <w:rPr>
          <w:b/>
          <w:bCs/>
          <w:lang w:eastAsia="hr-HR"/>
        </w:rPr>
      </w:pPr>
    </w:p>
    <w:p w:rsidR="00845010" w:rsidRDefault="00845010" w:rsidP="00E45CDD">
      <w:pPr>
        <w:ind w:left="-709"/>
        <w:jc w:val="both"/>
        <w:rPr>
          <w:b/>
          <w:bCs/>
          <w:lang w:eastAsia="hr-HR"/>
        </w:rPr>
      </w:pPr>
    </w:p>
    <w:p w:rsidR="00F83AEF" w:rsidRDefault="00F83AEF" w:rsidP="00E45CDD">
      <w:pPr>
        <w:ind w:left="-709"/>
        <w:jc w:val="both"/>
        <w:rPr>
          <w:b/>
          <w:bCs/>
          <w:lang w:eastAsia="hr-HR"/>
        </w:rPr>
      </w:pPr>
    </w:p>
    <w:p w:rsidR="006D3659" w:rsidRPr="000A2859" w:rsidRDefault="006D3659" w:rsidP="00E45CDD">
      <w:pPr>
        <w:ind w:left="-709"/>
        <w:jc w:val="both"/>
        <w:rPr>
          <w:b/>
          <w:bCs/>
          <w:lang w:eastAsia="hr-HR"/>
        </w:rPr>
      </w:pPr>
      <w:r w:rsidRPr="000A2859">
        <w:rPr>
          <w:b/>
          <w:bCs/>
          <w:lang w:eastAsia="hr-HR"/>
        </w:rPr>
        <w:t>4.  TJEDNI I GODIŠNJI BROJ SATI PO RAZREDIMA I OBLICIMA ODGOJNO-</w:t>
      </w:r>
    </w:p>
    <w:p w:rsidR="006D3659" w:rsidRPr="000A2859" w:rsidRDefault="006D3659" w:rsidP="00E45CDD">
      <w:pPr>
        <w:ind w:left="-567"/>
        <w:jc w:val="both"/>
        <w:rPr>
          <w:b/>
          <w:bCs/>
        </w:rPr>
      </w:pPr>
      <w:r w:rsidRPr="000A2859">
        <w:rPr>
          <w:b/>
          <w:bCs/>
          <w:lang w:eastAsia="hr-HR"/>
        </w:rPr>
        <w:t xml:space="preserve">     OBRAZOVNOG RADA </w:t>
      </w:r>
    </w:p>
    <w:p w:rsidR="006D3659" w:rsidRPr="000A2859" w:rsidRDefault="006D3659" w:rsidP="006D3659">
      <w:pPr>
        <w:jc w:val="both"/>
        <w:rPr>
          <w:b/>
          <w:bCs/>
          <w:lang w:eastAsia="hr-HR"/>
        </w:rPr>
      </w:pPr>
    </w:p>
    <w:p w:rsidR="006D3659" w:rsidRPr="000A2859" w:rsidRDefault="006D3659" w:rsidP="00E45CDD">
      <w:pPr>
        <w:ind w:left="-709"/>
        <w:jc w:val="both"/>
        <w:rPr>
          <w:b/>
          <w:bCs/>
          <w:lang w:eastAsia="hr-HR"/>
        </w:rPr>
      </w:pPr>
      <w:r w:rsidRPr="000A2859"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6D3659" w:rsidRPr="000A2859" w:rsidRDefault="006D3659" w:rsidP="006D3659">
      <w:pPr>
        <w:jc w:val="both"/>
        <w:rPr>
          <w:b/>
          <w:bCs/>
          <w:lang w:eastAsia="hr-HR"/>
        </w:rPr>
      </w:pPr>
    </w:p>
    <w:tbl>
      <w:tblPr>
        <w:tblpPr w:leftFromText="180" w:rightFromText="180" w:vertAnchor="text" w:horzAnchor="margin" w:tblpXSpec="center" w:tblpY="430"/>
        <w:tblW w:w="109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57"/>
        <w:gridCol w:w="455"/>
        <w:gridCol w:w="607"/>
        <w:gridCol w:w="412"/>
        <w:gridCol w:w="607"/>
        <w:gridCol w:w="412"/>
        <w:gridCol w:w="607"/>
        <w:gridCol w:w="412"/>
        <w:gridCol w:w="607"/>
        <w:gridCol w:w="412"/>
        <w:gridCol w:w="607"/>
        <w:gridCol w:w="376"/>
        <w:gridCol w:w="536"/>
        <w:gridCol w:w="456"/>
        <w:gridCol w:w="536"/>
        <w:gridCol w:w="456"/>
        <w:gridCol w:w="536"/>
        <w:gridCol w:w="857"/>
        <w:gridCol w:w="37"/>
        <w:gridCol w:w="895"/>
      </w:tblGrid>
      <w:tr w:rsidR="006D3659" w:rsidRPr="000A2859" w:rsidTr="00B6136D">
        <w:trPr>
          <w:gridAfter w:val="3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823" w:type="dxa"/>
            <w:gridSpan w:val="16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6D3659" w:rsidRPr="000A2859" w:rsidTr="00B6136D">
        <w:trPr>
          <w:trHeight w:val="357"/>
        </w:trPr>
        <w:tc>
          <w:tcPr>
            <w:tcW w:w="1357" w:type="dxa"/>
            <w:vMerge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3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6D3659" w:rsidRPr="000A2859" w:rsidTr="00B6136D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6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rPr>
                <w:b/>
                <w:sz w:val="18"/>
                <w:szCs w:val="18"/>
              </w:rPr>
              <w:t>G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DA4B45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20</w:t>
            </w:r>
          </w:p>
        </w:tc>
        <w:tc>
          <w:tcPr>
            <w:tcW w:w="6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700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20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700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ind w:left="-84" w:right="-154"/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</w:t>
            </w: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5145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E1FDC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1085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FE1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1FDC">
              <w:rPr>
                <w:sz w:val="16"/>
                <w:szCs w:val="16"/>
              </w:rPr>
              <w:t>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DA4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FE1FDC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</w:t>
            </w:r>
            <w:r w:rsidR="00FE1FDC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420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12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420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1FDC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DA4B45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</w:t>
            </w:r>
            <w:r w:rsidR="00FE1FDC"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16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560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4340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210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490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DA4B4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E1FDC">
              <w:rPr>
                <w:sz w:val="16"/>
                <w:szCs w:val="16"/>
              </w:rPr>
              <w:t>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DA4B4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DA4B45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1120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210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1050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560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4C2436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FE1FDC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4C2436" w:rsidP="00B613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</w:t>
            </w:r>
            <w:r w:rsidR="004C2436">
              <w:rPr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3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8</w:t>
            </w:r>
          </w:p>
        </w:tc>
        <w:tc>
          <w:tcPr>
            <w:tcW w:w="5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6"/>
                <w:szCs w:val="16"/>
              </w:rPr>
            </w:pPr>
            <w:r w:rsidRPr="000A2859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555</w:t>
            </w:r>
          </w:p>
        </w:tc>
      </w:tr>
      <w:tr w:rsidR="006D3659" w:rsidRPr="000A2859" w:rsidTr="00B6136D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20"/>
                <w:szCs w:val="20"/>
              </w:rPr>
            </w:pPr>
            <w:r w:rsidRPr="000A2859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2520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4C2436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AB656D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4C2436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3080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3220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3640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 w:rsidRPr="000A2859">
              <w:rPr>
                <w:b/>
                <w:sz w:val="16"/>
                <w:szCs w:val="16"/>
              </w:rPr>
              <w:t>3640</w:t>
            </w:r>
          </w:p>
        </w:tc>
        <w:tc>
          <w:tcPr>
            <w:tcW w:w="894" w:type="dxa"/>
            <w:gridSpan w:val="2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2303</w:t>
            </w:r>
            <w:r w:rsidRPr="000A2859">
              <w:rPr>
                <w:b/>
                <w:sz w:val="16"/>
                <w:szCs w:val="16"/>
              </w:rPr>
              <w:t>0</w:t>
            </w:r>
          </w:p>
        </w:tc>
      </w:tr>
    </w:tbl>
    <w:p w:rsidR="006D3659" w:rsidRPr="000A2859" w:rsidRDefault="006D3659" w:rsidP="006D3659">
      <w:pPr>
        <w:rPr>
          <w:sz w:val="18"/>
          <w:szCs w:val="18"/>
        </w:rPr>
      </w:pPr>
    </w:p>
    <w:p w:rsidR="006D3659" w:rsidRPr="000A2859" w:rsidRDefault="006D3659" w:rsidP="006D3659">
      <w:pPr>
        <w:rPr>
          <w:sz w:val="18"/>
          <w:szCs w:val="18"/>
        </w:rPr>
      </w:pPr>
    </w:p>
    <w:p w:rsidR="006D3659" w:rsidRDefault="006D3659" w:rsidP="006D3659">
      <w:pPr>
        <w:jc w:val="both"/>
        <w:rPr>
          <w:sz w:val="18"/>
          <w:szCs w:val="18"/>
        </w:rPr>
      </w:pPr>
    </w:p>
    <w:p w:rsidR="006D3659" w:rsidRDefault="006D3659" w:rsidP="006D3659">
      <w:pPr>
        <w:jc w:val="both"/>
        <w:rPr>
          <w:sz w:val="18"/>
          <w:szCs w:val="18"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Default="00E45CDD" w:rsidP="006D3659">
      <w:pPr>
        <w:jc w:val="both"/>
        <w:rPr>
          <w:b/>
        </w:rPr>
      </w:pPr>
    </w:p>
    <w:p w:rsidR="00E45CDD" w:rsidRPr="000A2859" w:rsidRDefault="00E45CDD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517266" w:rsidRDefault="00517266" w:rsidP="006D3659">
      <w:pPr>
        <w:jc w:val="both"/>
        <w:rPr>
          <w:b/>
          <w:bCs/>
          <w:lang w:eastAsia="hr-HR"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  <w:bCs/>
          <w:lang w:eastAsia="hr-HR"/>
        </w:rPr>
        <w:t>4.2. Tjedni i godišnji broj nastavnih sati za ostale oblike odgojno-obrazovnog rada</w:t>
      </w:r>
    </w:p>
    <w:p w:rsidR="00517266" w:rsidRDefault="00517266" w:rsidP="006D3659">
      <w:pPr>
        <w:jc w:val="both"/>
        <w:rPr>
          <w:b/>
          <w:bCs/>
          <w:lang w:eastAsia="hr-HR"/>
        </w:rPr>
      </w:pPr>
    </w:p>
    <w:p w:rsidR="006D3659" w:rsidRPr="000A2859" w:rsidRDefault="00517266" w:rsidP="006D3659">
      <w:pPr>
        <w:jc w:val="both"/>
        <w:rPr>
          <w:b/>
        </w:rPr>
      </w:pPr>
      <w:r>
        <w:rPr>
          <w:b/>
          <w:bCs/>
          <w:lang w:eastAsia="hr-HR"/>
        </w:rPr>
        <w:t>4.2.1.</w:t>
      </w:r>
      <w:r w:rsidR="006D3659" w:rsidRPr="000A2859">
        <w:rPr>
          <w:b/>
          <w:bCs/>
          <w:lang w:eastAsia="hr-HR"/>
        </w:rPr>
        <w:t xml:space="preserve">Tjedni i godišnji broj </w:t>
      </w:r>
      <w:r>
        <w:rPr>
          <w:b/>
          <w:bCs/>
          <w:lang w:eastAsia="hr-HR"/>
        </w:rPr>
        <w:t>nastavnih sati izborne nastave v</w:t>
      </w:r>
      <w:r w:rsidR="006D3659" w:rsidRPr="000A2859">
        <w:rPr>
          <w:b/>
          <w:bCs/>
          <w:lang w:eastAsia="hr-HR"/>
        </w:rPr>
        <w:t>jeronauka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0A2859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2B7E81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2B7E81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0A2859" w:rsidTr="00B6136D">
        <w:trPr>
          <w:trHeight w:hRule="exact" w:val="31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D3659" w:rsidRPr="000A2859" w:rsidTr="009C6590">
        <w:trPr>
          <w:trHeight w:hRule="exact" w:val="53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2B7E8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6D3659" w:rsidP="00B6136D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Kata Soldan</w:t>
            </w:r>
          </w:p>
          <w:p w:rsidR="009C6590" w:rsidRDefault="009C659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Jelena Lonča</w:t>
            </w:r>
            <w:r w:rsidR="00CE68BB">
              <w:rPr>
                <w:sz w:val="18"/>
                <w:szCs w:val="18"/>
              </w:rPr>
              <w:t>r</w:t>
            </w:r>
          </w:p>
          <w:p w:rsidR="009C6590" w:rsidRPr="00517266" w:rsidRDefault="009C659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6D3659" w:rsidP="00B6136D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Kata Soldan</w:t>
            </w:r>
          </w:p>
          <w:p w:rsidR="009C6590" w:rsidRPr="00517266" w:rsidRDefault="009C6590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0A2859" w:rsidTr="00F70373">
        <w:trPr>
          <w:trHeight w:hRule="exact" w:val="52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4501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0373" w:rsidRPr="00517266" w:rsidRDefault="006D3659" w:rsidP="009C6590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Kata Soldan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4501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84501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6D3659" w:rsidRPr="0051726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D3659" w:rsidRPr="000A2859" w:rsidTr="00B6136D">
        <w:trPr>
          <w:trHeight w:hRule="exact" w:val="376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4501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845010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20D39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</w:t>
            </w:r>
          </w:p>
        </w:tc>
      </w:tr>
      <w:tr w:rsidR="006D3659" w:rsidRPr="000A2859" w:rsidTr="00B6136D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6D3659" w:rsidRPr="00517266" w:rsidRDefault="006D3659" w:rsidP="00B6136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9C659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6D3659" w:rsidRPr="000A2859" w:rsidTr="00B6136D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9C659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Jelena Lončar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0A2859" w:rsidTr="00B6136D">
        <w:trPr>
          <w:trHeight w:val="284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D045C1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9074F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  <w:p w:rsidR="006D3659" w:rsidRPr="00517266" w:rsidRDefault="009C6590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Jarnjak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0A2859" w:rsidTr="00B6136D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9C6590" w:rsidP="00460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Jelena Lončar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280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</w:t>
            </w:r>
            <w:r w:rsidR="00F20D3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</w:t>
            </w:r>
            <w:r w:rsidR="00F20D3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</w:t>
            </w:r>
            <w:r w:rsidR="00F20D39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6D3659" w:rsidRPr="00517266" w:rsidRDefault="00F20D3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6D3659" w:rsidRPr="00517266"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:rsidR="006D3659" w:rsidRDefault="006D3659" w:rsidP="006D3659">
      <w:pPr>
        <w:jc w:val="both"/>
        <w:rPr>
          <w:b/>
        </w:rPr>
      </w:pPr>
    </w:p>
    <w:p w:rsidR="006D3659" w:rsidRPr="005D16C1" w:rsidRDefault="006D3659" w:rsidP="006D3659">
      <w:pPr>
        <w:jc w:val="both"/>
        <w:rPr>
          <w:b/>
        </w:rPr>
      </w:pPr>
    </w:p>
    <w:p w:rsidR="006D3659" w:rsidRPr="005D16C1" w:rsidRDefault="006D3659" w:rsidP="006D3659">
      <w:pPr>
        <w:jc w:val="both"/>
        <w:rPr>
          <w:b/>
        </w:rPr>
      </w:pPr>
      <w:r w:rsidRPr="005D16C1">
        <w:rPr>
          <w:b/>
          <w:bCs/>
          <w:lang w:eastAsia="hr-HR"/>
        </w:rPr>
        <w:t>4.2.</w:t>
      </w:r>
      <w:r w:rsidR="00517266" w:rsidRPr="005D16C1">
        <w:rPr>
          <w:b/>
          <w:bCs/>
          <w:lang w:eastAsia="hr-HR"/>
        </w:rPr>
        <w:t>2.</w:t>
      </w:r>
      <w:r w:rsidRPr="005D16C1">
        <w:rPr>
          <w:b/>
          <w:bCs/>
          <w:lang w:eastAsia="hr-HR"/>
        </w:rPr>
        <w:t xml:space="preserve"> Tjedni i godišnji broj nastavnih sati izborne nastave stranog jezika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517266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Njemački jezik</w:t>
            </w:r>
          </w:p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517266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D3659" w:rsidRPr="00517266" w:rsidTr="00B6136D">
        <w:trPr>
          <w:trHeight w:hRule="exact" w:val="59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320965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320965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32096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Markač</w:t>
            </w:r>
          </w:p>
          <w:p w:rsidR="00320965" w:rsidRPr="00517266" w:rsidRDefault="0032096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="006D3659" w:rsidRPr="0051726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D3659" w:rsidRPr="00517266" w:rsidTr="00B6136D">
        <w:trPr>
          <w:trHeight w:hRule="exact" w:val="529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9074F9">
            <w:pPr>
              <w:jc w:val="center"/>
              <w:rPr>
                <w:sz w:val="18"/>
                <w:szCs w:val="18"/>
              </w:rPr>
            </w:pPr>
            <w:r w:rsidRPr="00517266">
              <w:rPr>
                <w:sz w:val="18"/>
                <w:szCs w:val="18"/>
              </w:rPr>
              <w:t>Jeronima K. Rinčić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074F9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6D3659" w:rsidRPr="00517266" w:rsidTr="00B6136D">
        <w:trPr>
          <w:trHeight w:hRule="exact" w:val="581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074F9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6D3659" w:rsidRPr="00517266" w:rsidTr="00B6136D">
        <w:trPr>
          <w:trHeight w:hRule="exact" w:val="416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9074F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9074F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Ferić</w:t>
            </w:r>
          </w:p>
          <w:p w:rsidR="00FA4354" w:rsidRPr="00517266" w:rsidRDefault="00FA4354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B070EA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6D3659" w:rsidRPr="00517266" w:rsidTr="00B6136D">
        <w:trPr>
          <w:trHeight w:hRule="exact" w:val="422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320965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320965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Default="0032096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Jeronima K. Rinčić</w:t>
            </w:r>
          </w:p>
          <w:p w:rsidR="00320965" w:rsidRPr="00517266" w:rsidRDefault="0032096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Morana Bartolić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320965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04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6D3659" w:rsidRPr="00517266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04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</w:t>
            </w:r>
            <w:r w:rsidR="00CE044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F285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E044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FF2858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E044C">
              <w:rPr>
                <w:b/>
                <w:bCs/>
                <w:sz w:val="18"/>
                <w:szCs w:val="18"/>
              </w:rPr>
              <w:t>050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  <w:bCs/>
          <w:lang w:eastAsia="hr-HR"/>
        </w:rPr>
        <w:t>4.2.</w:t>
      </w:r>
      <w:r w:rsidR="00517266">
        <w:rPr>
          <w:b/>
          <w:bCs/>
          <w:lang w:eastAsia="hr-HR"/>
        </w:rPr>
        <w:t>3.</w:t>
      </w:r>
      <w:r w:rsidRPr="000A2859">
        <w:rPr>
          <w:b/>
          <w:bCs/>
          <w:lang w:eastAsia="hr-HR"/>
        </w:rPr>
        <w:t xml:space="preserve"> Tjedni i godišnji broj </w:t>
      </w:r>
      <w:r w:rsidR="00517266">
        <w:rPr>
          <w:b/>
          <w:bCs/>
          <w:lang w:eastAsia="hr-HR"/>
        </w:rPr>
        <w:t>nastavnih sati izborne nastave i</w:t>
      </w:r>
      <w:r w:rsidRPr="000A2859">
        <w:rPr>
          <w:b/>
          <w:bCs/>
          <w:lang w:eastAsia="hr-HR"/>
        </w:rPr>
        <w:t xml:space="preserve">nformatike 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6D3659" w:rsidRPr="000A2859" w:rsidTr="00B6136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6D3659" w:rsidRPr="00517266" w:rsidRDefault="006D3659" w:rsidP="00B6136D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517266">
              <w:rPr>
                <w:b/>
                <w:sz w:val="18"/>
                <w:szCs w:val="18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Planirano sati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340D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CE714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</w:t>
            </w:r>
            <w:r w:rsidR="00CE714C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340DF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CE714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B7266D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CE7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140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ind w:left="57"/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 Stanić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6D3659" w:rsidRPr="000A2859" w:rsidTr="00B6136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 xml:space="preserve">UKUPNO </w:t>
            </w:r>
          </w:p>
          <w:p w:rsidR="006D3659" w:rsidRPr="00517266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17266">
              <w:rPr>
                <w:b/>
                <w:bCs/>
                <w:sz w:val="18"/>
                <w:szCs w:val="18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D3659" w:rsidRPr="00517266" w:rsidRDefault="00CE714C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504</w:t>
            </w:r>
          </w:p>
        </w:tc>
      </w:tr>
    </w:tbl>
    <w:p w:rsidR="00517266" w:rsidRDefault="00517266" w:rsidP="006D3659">
      <w:pPr>
        <w:jc w:val="both"/>
        <w:rPr>
          <w:b/>
          <w:bCs/>
          <w:lang w:eastAsia="hr-HR"/>
        </w:rPr>
      </w:pPr>
    </w:p>
    <w:p w:rsidR="00E45CDD" w:rsidRDefault="00E45CDD" w:rsidP="006D3659">
      <w:pPr>
        <w:jc w:val="both"/>
        <w:rPr>
          <w:b/>
          <w:bCs/>
          <w:lang w:eastAsia="hr-HR"/>
        </w:rPr>
      </w:pPr>
    </w:p>
    <w:p w:rsidR="00F83AEF" w:rsidRDefault="00F83AEF" w:rsidP="006D3659">
      <w:pPr>
        <w:jc w:val="both"/>
        <w:rPr>
          <w:b/>
          <w:bCs/>
          <w:lang w:eastAsia="hr-HR"/>
        </w:rPr>
      </w:pPr>
    </w:p>
    <w:p w:rsidR="00F83AEF" w:rsidRDefault="00F83AEF" w:rsidP="006D3659">
      <w:pPr>
        <w:jc w:val="both"/>
        <w:rPr>
          <w:b/>
          <w:bCs/>
          <w:lang w:eastAsia="hr-HR"/>
        </w:rPr>
      </w:pPr>
    </w:p>
    <w:p w:rsidR="006D3659" w:rsidRPr="000A2859" w:rsidRDefault="002F088C" w:rsidP="006D3659">
      <w:pPr>
        <w:jc w:val="both"/>
        <w:rPr>
          <w:b/>
        </w:rPr>
      </w:pPr>
      <w:r>
        <w:rPr>
          <w:b/>
          <w:bCs/>
          <w:lang w:eastAsia="hr-HR"/>
        </w:rPr>
        <w:t>4.2.4</w:t>
      </w:r>
      <w:r w:rsidR="006D3659" w:rsidRPr="000A2859">
        <w:rPr>
          <w:b/>
          <w:bCs/>
          <w:lang w:eastAsia="hr-HR"/>
        </w:rPr>
        <w:t>. Tjedni i godišnji broj nastavnih sati dopunske nastave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0A2859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56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27"/>
        <w:gridCol w:w="1847"/>
        <w:gridCol w:w="1449"/>
        <w:gridCol w:w="1400"/>
        <w:gridCol w:w="992"/>
        <w:gridCol w:w="895"/>
        <w:gridCol w:w="2359"/>
      </w:tblGrid>
      <w:tr w:rsidR="006D3659" w:rsidRPr="000A2859" w:rsidTr="00B6136D">
        <w:trPr>
          <w:trHeight w:val="389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Red.</w:t>
            </w:r>
          </w:p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449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140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88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520C7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79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59" w:type="dxa"/>
            <w:vMerge w:val="restart"/>
            <w:shd w:val="clear" w:color="auto" w:fill="auto"/>
            <w:noWrap/>
            <w:vAlign w:val="center"/>
          </w:tcPr>
          <w:p w:rsidR="006D3659" w:rsidRPr="00520C7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520C79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6D3659" w:rsidRPr="000A2859" w:rsidTr="00B6136D">
        <w:trPr>
          <w:trHeight w:val="232"/>
        </w:trPr>
        <w:tc>
          <w:tcPr>
            <w:tcW w:w="627" w:type="dxa"/>
            <w:vMerge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9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59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hRule="exact" w:val="338"/>
        </w:trPr>
        <w:tc>
          <w:tcPr>
            <w:tcW w:w="6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</w:tc>
        <w:tc>
          <w:tcPr>
            <w:tcW w:w="18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16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0A285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059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FE6EC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hRule="exact" w:val="338"/>
        </w:trPr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1.- 4.r /  16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0A2859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0596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FE6EC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val="379"/>
        </w:trPr>
        <w:tc>
          <w:tcPr>
            <w:tcW w:w="627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FE6EC0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FE6EC0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1120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05961">
        <w:trPr>
          <w:trHeight w:hRule="exact" w:val="727"/>
        </w:trPr>
        <w:tc>
          <w:tcPr>
            <w:tcW w:w="6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44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5, </w:t>
            </w:r>
            <w:r w:rsidR="00D75CDC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 i 8. r /3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D75CDC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05961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FE6EC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FE6EC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</w:p>
        </w:tc>
        <w:tc>
          <w:tcPr>
            <w:tcW w:w="235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Begović</w:t>
            </w:r>
          </w:p>
          <w:p w:rsidR="00B05961" w:rsidRDefault="00B0596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Nikolina Stanišić</w:t>
            </w:r>
          </w:p>
          <w:p w:rsidR="006D3659" w:rsidRPr="000A2859" w:rsidRDefault="00D75CDC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Sijarto</w:t>
            </w:r>
          </w:p>
        </w:tc>
      </w:tr>
      <w:tr w:rsidR="006D3659" w:rsidRPr="000A2859" w:rsidTr="00B05961">
        <w:trPr>
          <w:trHeight w:hRule="exact" w:val="707"/>
        </w:trPr>
        <w:tc>
          <w:tcPr>
            <w:tcW w:w="6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F60D60" w:rsidRDefault="00F60D60" w:rsidP="00F60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 6,7. i 8. r / 4</w:t>
            </w:r>
            <w:r w:rsidR="006D3659" w:rsidRPr="000A2859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B05961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FE6EC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FE6EC0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23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230A83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Medved Graovac</w:t>
            </w:r>
          </w:p>
          <w:p w:rsidR="006D36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Nevenka Černoš</w:t>
            </w:r>
          </w:p>
          <w:p w:rsidR="00B05961" w:rsidRPr="000A2859" w:rsidRDefault="00B05961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</w:tc>
      </w:tr>
      <w:tr w:rsidR="006D3659" w:rsidRPr="000A2859" w:rsidTr="00B6136D">
        <w:trPr>
          <w:trHeight w:val="379"/>
        </w:trPr>
        <w:tc>
          <w:tcPr>
            <w:tcW w:w="627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B0596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0A2859" w:rsidRDefault="00FE6EC0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FE6EC0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245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79"/>
        </w:trPr>
        <w:tc>
          <w:tcPr>
            <w:tcW w:w="627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19</w:t>
            </w:r>
            <w:r w:rsidR="00B05961"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FE6EC0"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FE6EC0">
              <w:rPr>
                <w:b/>
                <w:bCs/>
                <w:i/>
                <w:iCs/>
                <w:sz w:val="18"/>
                <w:szCs w:val="18"/>
              </w:rPr>
              <w:t>365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3659" w:rsidRDefault="006D3659" w:rsidP="006D3659">
      <w:pPr>
        <w:jc w:val="both"/>
        <w:rPr>
          <w:b/>
          <w:bCs/>
          <w:lang w:eastAsia="hr-HR"/>
        </w:rPr>
      </w:pPr>
    </w:p>
    <w:p w:rsidR="006D3659" w:rsidRDefault="006D3659" w:rsidP="006D3659">
      <w:pPr>
        <w:jc w:val="both"/>
        <w:rPr>
          <w:b/>
          <w:bCs/>
          <w:lang w:eastAsia="hr-HR"/>
        </w:rPr>
      </w:pPr>
    </w:p>
    <w:p w:rsidR="006D3659" w:rsidRPr="0083649E" w:rsidRDefault="006D3659" w:rsidP="0083649E">
      <w:pPr>
        <w:pStyle w:val="Naslov1"/>
      </w:pPr>
    </w:p>
    <w:p w:rsidR="006D3659" w:rsidRPr="000A2859" w:rsidRDefault="002F088C" w:rsidP="006D3659">
      <w:pPr>
        <w:jc w:val="both"/>
        <w:rPr>
          <w:b/>
        </w:rPr>
      </w:pPr>
      <w:r>
        <w:rPr>
          <w:b/>
          <w:bCs/>
          <w:lang w:eastAsia="hr-HR"/>
        </w:rPr>
        <w:t>4.2.5</w:t>
      </w:r>
      <w:r w:rsidR="006D3659" w:rsidRPr="000A2859">
        <w:rPr>
          <w:b/>
          <w:bCs/>
          <w:lang w:eastAsia="hr-HR"/>
        </w:rPr>
        <w:t>. Tjedni i godišnji broj nastavnih sati dodatne nastave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099"/>
        <w:gridCol w:w="1800"/>
        <w:gridCol w:w="900"/>
        <w:gridCol w:w="720"/>
        <w:gridCol w:w="720"/>
        <w:gridCol w:w="2320"/>
      </w:tblGrid>
      <w:tr w:rsidR="006D3659" w:rsidRPr="000A2859" w:rsidTr="00B6136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Red.</w:t>
            </w:r>
          </w:p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099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Razred /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6D3659" w:rsidRPr="000A2859" w:rsidTr="00B6136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0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Hrvatski jezik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736B2E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 w:rsidRPr="00736B2E">
              <w:rPr>
                <w:bCs/>
                <w:sz w:val="18"/>
                <w:szCs w:val="18"/>
              </w:rPr>
              <w:t>1. – 4. r.</w:t>
            </w:r>
            <w:r w:rsidR="00520C79" w:rsidRPr="00736B2E">
              <w:rPr>
                <w:bCs/>
                <w:sz w:val="18"/>
                <w:szCs w:val="18"/>
              </w:rPr>
              <w:t xml:space="preserve"> / 1</w:t>
            </w:r>
            <w:r w:rsidR="009F361D" w:rsidRPr="00736B2E">
              <w:rPr>
                <w:bCs/>
                <w:sz w:val="18"/>
                <w:szCs w:val="18"/>
              </w:rPr>
              <w:t>6</w:t>
            </w:r>
            <w:r w:rsidRPr="00736B2E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F361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9F361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736B2E" w:rsidRDefault="00520C79" w:rsidP="00B6136D">
            <w:pPr>
              <w:jc w:val="center"/>
              <w:rPr>
                <w:bCs/>
                <w:sz w:val="18"/>
                <w:szCs w:val="18"/>
              </w:rPr>
            </w:pPr>
            <w:r w:rsidRPr="00736B2E">
              <w:rPr>
                <w:bCs/>
                <w:sz w:val="18"/>
                <w:szCs w:val="18"/>
              </w:rPr>
              <w:t>1. – 4. r. / 1</w:t>
            </w:r>
            <w:r w:rsidR="009F361D" w:rsidRPr="00736B2E">
              <w:rPr>
                <w:bCs/>
                <w:sz w:val="18"/>
                <w:szCs w:val="18"/>
              </w:rPr>
              <w:t>6</w:t>
            </w:r>
            <w:r w:rsidR="006D3659" w:rsidRPr="00736B2E">
              <w:rPr>
                <w:bCs/>
                <w:sz w:val="18"/>
                <w:szCs w:val="18"/>
              </w:rPr>
              <w:t xml:space="preserve"> g.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F361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9F361D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Učiteljice RN</w:t>
            </w:r>
          </w:p>
        </w:tc>
      </w:tr>
      <w:tr w:rsidR="006D3659" w:rsidRPr="000A2859" w:rsidTr="00B6136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9F361D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F361D">
              <w:rPr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hRule="exact" w:val="459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1.</w:t>
            </w:r>
          </w:p>
        </w:tc>
        <w:tc>
          <w:tcPr>
            <w:tcW w:w="209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 i 8. r. /2 grupa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Default="006D365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 Begović</w:t>
            </w:r>
          </w:p>
          <w:p w:rsidR="006D3659" w:rsidRPr="000A2859" w:rsidRDefault="002F49FD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Sijarto</w:t>
            </w:r>
          </w:p>
        </w:tc>
      </w:tr>
      <w:tr w:rsidR="006D3659" w:rsidRPr="000A2859" w:rsidTr="00B6136D">
        <w:trPr>
          <w:trHeight w:hRule="exact" w:val="522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Matematika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2F49FD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520C79">
              <w:rPr>
                <w:bCs/>
                <w:sz w:val="18"/>
                <w:szCs w:val="18"/>
              </w:rPr>
              <w:t>. i 6</w:t>
            </w:r>
            <w:r w:rsidR="006D3659">
              <w:rPr>
                <w:bCs/>
                <w:sz w:val="18"/>
                <w:szCs w:val="18"/>
              </w:rPr>
              <w:t>. r. / 2</w:t>
            </w:r>
            <w:r w:rsidR="006D3659" w:rsidRPr="000A2859">
              <w:rPr>
                <w:bCs/>
                <w:sz w:val="18"/>
                <w:szCs w:val="18"/>
              </w:rPr>
              <w:t xml:space="preserve"> grupe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3659" w:rsidRPr="000A2859" w:rsidRDefault="006D3659" w:rsidP="00B613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659" w:rsidRPr="000A2859" w:rsidRDefault="00520C79" w:rsidP="00B6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Antonija Čačinović</w:t>
            </w:r>
          </w:p>
          <w:p w:rsidR="006D3659" w:rsidRPr="000A2859" w:rsidRDefault="006D3659" w:rsidP="00B6136D">
            <w:pPr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Nevenka Černoš</w:t>
            </w:r>
          </w:p>
        </w:tc>
      </w:tr>
      <w:tr w:rsidR="006D3659" w:rsidRPr="000A2859" w:rsidTr="00B6136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D3659" w:rsidRPr="000A2859" w:rsidRDefault="00520D4D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3659" w:rsidRPr="000A2859" w:rsidRDefault="00FA7773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</w:t>
            </w:r>
            <w:r w:rsidR="006D3659"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6D3659" w:rsidRPr="000A2859" w:rsidTr="00B6136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A2859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D3659" w:rsidRPr="000A2859" w:rsidRDefault="00520D4D" w:rsidP="00B6136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9F361D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3659" w:rsidRPr="000A2859" w:rsidRDefault="006D3659" w:rsidP="00FA777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9F361D">
              <w:rPr>
                <w:b/>
                <w:bCs/>
                <w:i/>
                <w:iCs/>
                <w:sz w:val="18"/>
                <w:szCs w:val="18"/>
              </w:rPr>
              <w:t>260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E45CDD" w:rsidRDefault="00E45CDD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2F4AF1" w:rsidRDefault="002F4AF1" w:rsidP="002F088C">
      <w:pPr>
        <w:rPr>
          <w:b/>
        </w:rPr>
      </w:pPr>
    </w:p>
    <w:p w:rsidR="00E45CDD" w:rsidRDefault="00E45CDD" w:rsidP="002F088C">
      <w:pPr>
        <w:rPr>
          <w:b/>
        </w:rPr>
      </w:pPr>
    </w:p>
    <w:p w:rsidR="00860A82" w:rsidRDefault="00860A82" w:rsidP="002F088C">
      <w:pPr>
        <w:rPr>
          <w:b/>
        </w:rPr>
      </w:pPr>
    </w:p>
    <w:p w:rsidR="00860A82" w:rsidRDefault="00860A82" w:rsidP="002F088C">
      <w:pPr>
        <w:rPr>
          <w:b/>
        </w:rPr>
      </w:pPr>
    </w:p>
    <w:p w:rsidR="00E36103" w:rsidRDefault="00E36103" w:rsidP="00E36103">
      <w:pPr>
        <w:ind w:left="-567"/>
        <w:rPr>
          <w:b/>
        </w:rPr>
      </w:pPr>
    </w:p>
    <w:p w:rsidR="00E45CDD" w:rsidRDefault="002F088C" w:rsidP="00E36103">
      <w:pPr>
        <w:ind w:left="-567"/>
        <w:rPr>
          <w:b/>
        </w:rPr>
      </w:pPr>
      <w:r w:rsidRPr="00E45CDD">
        <w:rPr>
          <w:b/>
        </w:rPr>
        <w:t>5.</w:t>
      </w:r>
      <w:r w:rsidR="000A41F1" w:rsidRPr="00E45CDD">
        <w:rPr>
          <w:b/>
        </w:rPr>
        <w:t xml:space="preserve"> </w:t>
      </w:r>
      <w:r w:rsidRPr="00E45CDD">
        <w:rPr>
          <w:b/>
        </w:rPr>
        <w:t>PLANOVI RADA RAVNATELJA, ODGOJNO-OBRAZOVNIH I OSTALIH RADNIKA</w:t>
      </w:r>
    </w:p>
    <w:p w:rsidR="006D3659" w:rsidRDefault="006D3659" w:rsidP="00E45CDD">
      <w:pPr>
        <w:ind w:left="-567"/>
        <w:rPr>
          <w:sz w:val="22"/>
          <w:szCs w:val="22"/>
        </w:rPr>
      </w:pPr>
      <w:r w:rsidRPr="00E45CDD">
        <w:rPr>
          <w:b/>
        </w:rPr>
        <w:t>5.1. Plan rada ravnatelja</w:t>
      </w:r>
      <w:r w:rsidRPr="00E45CDD">
        <w:rPr>
          <w:b/>
          <w:sz w:val="22"/>
          <w:szCs w:val="22"/>
        </w:rPr>
        <w:t xml:space="preserve">  </w:t>
      </w:r>
      <w:r w:rsidRPr="00E45CDD">
        <w:rPr>
          <w:sz w:val="22"/>
          <w:szCs w:val="22"/>
        </w:rPr>
        <w:tab/>
      </w:r>
      <w:r w:rsidRPr="00E45CDD">
        <w:rPr>
          <w:sz w:val="22"/>
          <w:szCs w:val="22"/>
        </w:rPr>
        <w:tab/>
      </w:r>
    </w:p>
    <w:p w:rsidR="005D75C5" w:rsidRPr="00E45CDD" w:rsidRDefault="005D75C5" w:rsidP="00E45CDD">
      <w:pPr>
        <w:ind w:left="-567"/>
        <w:rPr>
          <w:b/>
          <w:sz w:val="22"/>
          <w:szCs w:val="22"/>
        </w:rPr>
      </w:pPr>
    </w:p>
    <w:tbl>
      <w:tblPr>
        <w:tblW w:w="10166" w:type="dxa"/>
        <w:tblInd w:w="-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75"/>
        <w:gridCol w:w="1523"/>
        <w:gridCol w:w="1468"/>
      </w:tblGrid>
      <w:tr w:rsidR="005D75C5" w:rsidRPr="005D75C5" w:rsidTr="007A447F"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  <w:r w:rsidRPr="005D75C5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  <w:r w:rsidRPr="005D75C5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  <w:r w:rsidRPr="005D75C5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0"/>
                <w:numId w:val="7"/>
              </w:numPr>
              <w:rPr>
                <w:b/>
              </w:rPr>
            </w:pPr>
            <w:r w:rsidRPr="005D75C5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</w:rPr>
            </w:pPr>
            <w:r w:rsidRPr="005D75C5">
              <w:rPr>
                <w:b/>
                <w:sz w:val="22"/>
                <w:szCs w:val="22"/>
              </w:rPr>
              <w:t>230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VI - IX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40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VI – IX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VI – IX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VI – IX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VI – IX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VI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40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1.11.Planiranje nabave opreme i namještaja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1.13.Ostali poslovi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0"/>
                <w:numId w:val="8"/>
              </w:numPr>
              <w:rPr>
                <w:b/>
              </w:rPr>
            </w:pPr>
            <w:r w:rsidRPr="005D75C5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</w:rPr>
            </w:pP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</w:rPr>
            </w:pPr>
            <w:r w:rsidRPr="005D75C5">
              <w:rPr>
                <w:b/>
                <w:sz w:val="22"/>
                <w:szCs w:val="22"/>
              </w:rPr>
              <w:t>286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9"/>
              </w:numPr>
            </w:pPr>
            <w:r w:rsidRPr="005D75C5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70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9"/>
              </w:numPr>
            </w:pPr>
            <w:r w:rsidRPr="005D75C5">
              <w:rPr>
                <w:sz w:val="22"/>
                <w:szCs w:val="22"/>
              </w:rPr>
              <w:t>Izrada Godišnjeg kalendara rada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VIII – IX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9"/>
              </w:numPr>
            </w:pPr>
            <w:r w:rsidRPr="005D75C5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VI – IX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30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9"/>
              </w:numPr>
            </w:pPr>
            <w:r w:rsidRPr="005D75C5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9"/>
              </w:numPr>
            </w:pPr>
            <w:r w:rsidRPr="005D75C5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9"/>
              </w:numPr>
            </w:pPr>
            <w:r w:rsidRPr="005D75C5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9"/>
              </w:numPr>
            </w:pPr>
            <w:r w:rsidRPr="005D75C5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9"/>
              </w:numPr>
            </w:pPr>
            <w:r w:rsidRPr="005D75C5"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9"/>
              </w:numPr>
            </w:pPr>
            <w:r w:rsidRPr="005D75C5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IV – VII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 xml:space="preserve">2.13.Organizacija popravnih, predmetnih i razrednih ispita 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VI i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2.14.Organizacija poslova vezana uz nabavu udžbenika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V-IX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I-VI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 i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2.17.Ostali poslovi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6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0"/>
                <w:numId w:val="8"/>
              </w:numPr>
            </w:pPr>
            <w:r w:rsidRPr="005D75C5">
              <w:rPr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  <w:r w:rsidRPr="005D75C5">
              <w:rPr>
                <w:b/>
                <w:bCs/>
                <w:sz w:val="22"/>
                <w:szCs w:val="22"/>
              </w:rPr>
              <w:t>240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50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r w:rsidRPr="005D75C5"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30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50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lastRenderedPageBreak/>
              <w:t>Praćenje i koordinacija rada administrativne službe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40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8"/>
              </w:numPr>
            </w:pPr>
            <w:r w:rsidRPr="005D75C5">
              <w:rPr>
                <w:sz w:val="22"/>
                <w:szCs w:val="22"/>
              </w:rPr>
              <w:t>Ostali poslovi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0"/>
                <w:numId w:val="10"/>
              </w:numPr>
              <w:rPr>
                <w:b/>
                <w:bCs/>
              </w:rPr>
            </w:pPr>
            <w:r w:rsidRPr="005D75C5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  <w:r w:rsidRPr="005D75C5">
              <w:rPr>
                <w:b/>
                <w:bCs/>
                <w:sz w:val="22"/>
                <w:szCs w:val="22"/>
              </w:rPr>
              <w:t>55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0"/>
              </w:numPr>
            </w:pPr>
            <w:r w:rsidRPr="005D75C5"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40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0"/>
              </w:numPr>
            </w:pPr>
            <w:r w:rsidRPr="005D75C5">
              <w:rPr>
                <w:sz w:val="22"/>
                <w:szCs w:val="22"/>
              </w:rPr>
              <w:t>Suradnja sa Sindikalnim podružnicama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0"/>
              </w:numPr>
            </w:pPr>
            <w:r w:rsidRPr="005D75C5">
              <w:rPr>
                <w:sz w:val="22"/>
                <w:szCs w:val="22"/>
              </w:rPr>
              <w:t>Ostali poslovi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0"/>
                <w:numId w:val="10"/>
              </w:numPr>
              <w:rPr>
                <w:b/>
              </w:rPr>
            </w:pPr>
            <w:r w:rsidRPr="005D75C5">
              <w:rPr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  <w:r w:rsidRPr="005D75C5">
              <w:rPr>
                <w:b/>
                <w:bCs/>
                <w:sz w:val="22"/>
                <w:szCs w:val="22"/>
              </w:rPr>
              <w:t>245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40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30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70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5.9. Ostali poslovi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525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0"/>
                <w:numId w:val="10"/>
              </w:numPr>
              <w:rPr>
                <w:b/>
              </w:rPr>
            </w:pPr>
            <w:r w:rsidRPr="005D75C5">
              <w:rPr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  <w:r w:rsidRPr="005D75C5">
              <w:rPr>
                <w:b/>
                <w:bCs/>
                <w:sz w:val="22"/>
                <w:szCs w:val="22"/>
              </w:rPr>
              <w:t>343</w:t>
            </w:r>
          </w:p>
        </w:tc>
      </w:tr>
      <w:tr w:rsidR="005D75C5" w:rsidRPr="005D75C5" w:rsidTr="007A447F">
        <w:trPr>
          <w:trHeight w:val="120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1"/>
              </w:numPr>
            </w:pPr>
            <w:r w:rsidRPr="005D75C5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50</w:t>
            </w:r>
          </w:p>
        </w:tc>
      </w:tr>
      <w:tr w:rsidR="005D75C5" w:rsidRPr="005D75C5" w:rsidTr="007A447F">
        <w:trPr>
          <w:trHeight w:val="120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1"/>
              </w:numPr>
            </w:pPr>
            <w:r w:rsidRPr="005D75C5">
              <w:rPr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30</w:t>
            </w:r>
          </w:p>
        </w:tc>
      </w:tr>
      <w:tr w:rsidR="005D75C5" w:rsidRPr="005D75C5" w:rsidTr="007A447F">
        <w:trPr>
          <w:trHeight w:val="120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1"/>
              </w:numPr>
            </w:pPr>
            <w:r w:rsidRPr="005D75C5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25</w:t>
            </w:r>
          </w:p>
        </w:tc>
      </w:tr>
      <w:tr w:rsidR="005D75C5" w:rsidRPr="005D75C5" w:rsidTr="007A447F">
        <w:trPr>
          <w:trHeight w:val="120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1"/>
              </w:numPr>
            </w:pPr>
            <w:r w:rsidRPr="005D75C5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120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30</w:t>
            </w:r>
          </w:p>
        </w:tc>
      </w:tr>
      <w:tr w:rsidR="005D75C5" w:rsidRPr="005D75C5" w:rsidTr="007A447F">
        <w:trPr>
          <w:trHeight w:val="120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30"/>
              </w:numPr>
            </w:pPr>
            <w:r w:rsidRPr="005D75C5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r w:rsidRPr="005D75C5"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40</w:t>
            </w:r>
          </w:p>
        </w:tc>
      </w:tr>
      <w:tr w:rsidR="005D75C5" w:rsidRPr="005D75C5" w:rsidTr="007A447F">
        <w:trPr>
          <w:trHeight w:val="240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VIII – IX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XII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30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6.12. Potpisivanje i provjera svjedodžbi i matičnih knjiga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40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VIII i 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6.14. Ostali poslovi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8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0"/>
                <w:numId w:val="30"/>
              </w:numPr>
              <w:rPr>
                <w:b/>
              </w:rPr>
            </w:pPr>
            <w:r w:rsidRPr="005D75C5">
              <w:rPr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  <w:r w:rsidRPr="005D75C5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2"/>
              </w:numPr>
            </w:pPr>
            <w:r w:rsidRPr="005D75C5">
              <w:rPr>
                <w:sz w:val="22"/>
                <w:szCs w:val="22"/>
              </w:rPr>
              <w:t>Predstavljanje škole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2"/>
              </w:numPr>
            </w:pPr>
            <w:r w:rsidRPr="005D75C5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2"/>
              </w:numPr>
            </w:pPr>
            <w:r w:rsidRPr="005D75C5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20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2"/>
              </w:numPr>
            </w:pPr>
            <w:r w:rsidRPr="005D75C5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2"/>
              </w:numPr>
            </w:pPr>
            <w:r w:rsidRPr="005D75C5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2"/>
              </w:numPr>
            </w:pPr>
            <w:r w:rsidRPr="005D75C5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2"/>
              </w:numPr>
            </w:pPr>
            <w:r w:rsidRPr="005D75C5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2"/>
              </w:numPr>
            </w:pPr>
            <w:r w:rsidRPr="005D75C5">
              <w:rPr>
                <w:sz w:val="22"/>
                <w:szCs w:val="22"/>
              </w:rPr>
              <w:t>Suradnja s osnivačem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2"/>
              </w:numPr>
            </w:pPr>
            <w:r w:rsidRPr="005D75C5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7.10.Suradnja s Zavodom za javno zdravstvo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7.12.Suradnja s Obiteljskim centrom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lastRenderedPageBreak/>
              <w:t>7.13.Suradnja s Policijskom upravom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7.14.Suradnja s Župnim uredom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7.16.Suradnja s turističkim agencijama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7.17.Suradnja s kulturnim i sportskim ustanovama i institucijama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7.18.Suradnja s svim udrugama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ind w:left="360"/>
            </w:pPr>
            <w:r w:rsidRPr="005D75C5">
              <w:rPr>
                <w:sz w:val="22"/>
                <w:szCs w:val="22"/>
              </w:rPr>
              <w:t>7.19.Ostali poslovi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VIII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0"/>
                <w:numId w:val="12"/>
              </w:numPr>
              <w:rPr>
                <w:b/>
              </w:rPr>
            </w:pPr>
            <w:r w:rsidRPr="005D75C5">
              <w:rPr>
                <w:b/>
                <w:bCs/>
                <w:sz w:val="22"/>
                <w:szCs w:val="22"/>
              </w:rPr>
              <w:t xml:space="preserve"> STRUČNO USAVRŠAVANJE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  <w:r w:rsidRPr="005D75C5">
              <w:rPr>
                <w:b/>
                <w:bCs/>
                <w:sz w:val="22"/>
                <w:szCs w:val="22"/>
              </w:rPr>
              <w:t>160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3"/>
              </w:numPr>
            </w:pPr>
            <w:r w:rsidRPr="005D75C5"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3"/>
              </w:numPr>
            </w:pPr>
            <w:r w:rsidRPr="005D75C5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70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3"/>
              </w:numPr>
            </w:pPr>
            <w:r w:rsidRPr="005D75C5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3"/>
              </w:numPr>
            </w:pPr>
            <w:r w:rsidRPr="005D75C5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60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3"/>
              </w:numPr>
            </w:pPr>
            <w:r w:rsidRPr="005D75C5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10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0"/>
                <w:numId w:val="13"/>
              </w:numPr>
              <w:rPr>
                <w:b/>
              </w:rPr>
            </w:pPr>
            <w:r w:rsidRPr="005D75C5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  <w:bCs/>
              </w:rPr>
            </w:pPr>
            <w:r w:rsidRPr="005D75C5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4"/>
              </w:numPr>
            </w:pPr>
            <w:r w:rsidRPr="005D75C5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40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numPr>
                <w:ilvl w:val="1"/>
                <w:numId w:val="14"/>
              </w:numPr>
            </w:pPr>
            <w:r w:rsidRPr="005D75C5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23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IX – VI</w:t>
            </w:r>
          </w:p>
        </w:tc>
        <w:tc>
          <w:tcPr>
            <w:tcW w:w="1468" w:type="dxa"/>
            <w:shd w:val="clear" w:color="auto" w:fill="auto"/>
          </w:tcPr>
          <w:p w:rsidR="005D75C5" w:rsidRPr="005D75C5" w:rsidRDefault="005D75C5" w:rsidP="005D75C5">
            <w:pPr>
              <w:jc w:val="center"/>
            </w:pPr>
            <w:r w:rsidRPr="005D75C5">
              <w:rPr>
                <w:sz w:val="22"/>
                <w:szCs w:val="22"/>
              </w:rPr>
              <w:t>5</w:t>
            </w:r>
          </w:p>
        </w:tc>
      </w:tr>
      <w:tr w:rsidR="005D75C5" w:rsidRPr="005D75C5" w:rsidTr="007A447F">
        <w:trPr>
          <w:trHeight w:val="284"/>
        </w:trPr>
        <w:tc>
          <w:tcPr>
            <w:tcW w:w="7175" w:type="dxa"/>
            <w:shd w:val="clear" w:color="auto" w:fill="auto"/>
          </w:tcPr>
          <w:p w:rsidR="005D75C5" w:rsidRPr="005D75C5" w:rsidRDefault="005D75C5" w:rsidP="005D75C5">
            <w:pPr>
              <w:rPr>
                <w:b/>
              </w:rPr>
            </w:pPr>
            <w:r w:rsidRPr="005D75C5">
              <w:rPr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5D75C5" w:rsidRPr="005D75C5" w:rsidRDefault="005D75C5" w:rsidP="005D75C5">
            <w:pPr>
              <w:jc w:val="center"/>
              <w:rPr>
                <w:b/>
              </w:rPr>
            </w:pPr>
            <w:r w:rsidRPr="005D75C5">
              <w:rPr>
                <w:b/>
                <w:sz w:val="22"/>
                <w:szCs w:val="22"/>
              </w:rPr>
              <w:t xml:space="preserve">                       1 784</w:t>
            </w:r>
          </w:p>
        </w:tc>
      </w:tr>
    </w:tbl>
    <w:p w:rsidR="006D3659" w:rsidRDefault="006D3659" w:rsidP="006D3659"/>
    <w:p w:rsidR="006D3659" w:rsidRDefault="006D3659" w:rsidP="006D3659"/>
    <w:p w:rsidR="006D3659" w:rsidRPr="00AC0C14" w:rsidRDefault="006D3659" w:rsidP="006D3659">
      <w:pPr>
        <w:rPr>
          <w:sz w:val="28"/>
          <w:szCs w:val="28"/>
        </w:rPr>
      </w:pPr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160AC1" w:rsidRDefault="00160AC1" w:rsidP="006D3659">
      <w:pPr>
        <w:jc w:val="both"/>
        <w:rPr>
          <w:b/>
        </w:rPr>
      </w:pPr>
    </w:p>
    <w:p w:rsidR="00160AC1" w:rsidRDefault="00160AC1" w:rsidP="006D3659">
      <w:pPr>
        <w:jc w:val="both"/>
        <w:rPr>
          <w:b/>
        </w:rPr>
      </w:pPr>
    </w:p>
    <w:p w:rsidR="00160AC1" w:rsidRDefault="00160AC1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5D75C5" w:rsidRDefault="005D75C5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Pr="000A2859" w:rsidRDefault="006D3659" w:rsidP="00DB6516">
      <w:pPr>
        <w:ind w:left="-284"/>
        <w:jc w:val="both"/>
        <w:rPr>
          <w:b/>
        </w:rPr>
      </w:pPr>
      <w:r w:rsidRPr="000A2859">
        <w:rPr>
          <w:b/>
        </w:rPr>
        <w:t>5.2. Plan rada stručnog suradnika pedagoga</w:t>
      </w:r>
    </w:p>
    <w:tbl>
      <w:tblPr>
        <w:tblW w:w="106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7200"/>
        <w:gridCol w:w="1148"/>
      </w:tblGrid>
      <w:tr w:rsidR="006D3659" w:rsidRPr="00D8086A" w:rsidTr="00B6136D">
        <w:tc>
          <w:tcPr>
            <w:tcW w:w="106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Poslovi i radni zadaci tijekom školske godine</w:t>
            </w:r>
          </w:p>
        </w:tc>
      </w:tr>
      <w:tr w:rsidR="006D3659" w:rsidRPr="00D8086A" w:rsidTr="00B6136D">
        <w:tc>
          <w:tcPr>
            <w:tcW w:w="2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:rsidTr="00B6136D"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VI.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 PLANIRANJE I PROGRAMIRANJE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6D3659" w:rsidRPr="00D8086A">
              <w:rPr>
                <w:b/>
                <w:sz w:val="22"/>
                <w:szCs w:val="22"/>
              </w:rPr>
              <w:t>0</w:t>
            </w:r>
          </w:p>
        </w:tc>
      </w:tr>
      <w:tr w:rsidR="006D3659" w:rsidRPr="00D8086A" w:rsidTr="00B6136D"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1.1. Utvrđivanje obrazovnih potreba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1.2. Opće planiranje i organizacija rada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1.2.1. Sudjelovanje u osmišljavanju i izradi školskog kurikuluma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1.2.2. Izrada godišnjeg plana i programa rada pedagoga – razrađen po mjesecima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1.2.3. Sudjelovanje u izradi Godišnjeg plana i programa rada škole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1.2.4. Utvrđivanje kalendara školskih aktivnosti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1.2.5.Određivanje smjena i radnih prostora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1.2.6. Analiza tje</w:t>
            </w:r>
            <w:r w:rsidRPr="00D8086A">
              <w:rPr>
                <w:sz w:val="22"/>
                <w:szCs w:val="22"/>
              </w:rPr>
              <w:t>dnog rasporeda sati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1.2.7.</w:t>
            </w:r>
            <w:r>
              <w:rPr>
                <w:sz w:val="22"/>
                <w:szCs w:val="22"/>
              </w:rPr>
              <w:t xml:space="preserve"> </w:t>
            </w:r>
            <w:r w:rsidRPr="00D8086A">
              <w:rPr>
                <w:sz w:val="22"/>
                <w:szCs w:val="22"/>
              </w:rPr>
              <w:t>Elektronska matica (upis učenika prvih razreda, upis i ispis učenika…)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1.3. Izvedbeno planiranje i programiranje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1.3.1. Izrada tjednih izvedbenih planova rada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1.3.2. Sudjelovanje u planiranju i programiranju izvannastavnih aktivnosti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1.3.3. Sudjelovanje u planiranju i programiranju rada stručnih tijela škole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1.3.4. Pomoć učiteljima u godišnjem planiranju i programiranju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1.3.5. Planiranje i programiranje praćenja unapređenja nastave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1.3.6. Planiranje praćenja i neposrednog rada s učenicima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1.3.7. Planiranje suradnje s roditeljima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1.3.8. Sudjelovanje u izradi planova stažiranja pripravnika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1.3.9. Planiranje i programiranje stručnog usavršavanja nastavnika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1.3.10. Planiranje suradnje s vanjskim suradnicima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1.4. Ostvarivanje uvjeta za ostvarenje programa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1.4.1. Didaktičko – metodičko usklađivanje prostora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1.4.2. Praćenje informacija o inovacijama u nastavnoj opremi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1.4.3. Opremanje škole raznim izvorima znanja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2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 NEPOSREDNO SUDJELOVANJE U ODGOJNO OBRAZOVNOM PROCESU</w:t>
            </w:r>
          </w:p>
        </w:tc>
        <w:tc>
          <w:tcPr>
            <w:tcW w:w="1148" w:type="dxa"/>
            <w:tcBorders>
              <w:left w:val="single" w:sz="12" w:space="0" w:color="auto"/>
            </w:tcBorders>
            <w:shd w:val="clear" w:color="auto" w:fill="auto"/>
          </w:tcPr>
          <w:p w:rsidR="006D3659" w:rsidRPr="00D8086A" w:rsidRDefault="00860A82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904</w:t>
            </w:r>
          </w:p>
        </w:tc>
      </w:tr>
      <w:tr w:rsidR="006D3659" w:rsidRPr="00D8086A" w:rsidTr="00B6136D">
        <w:tc>
          <w:tcPr>
            <w:tcW w:w="2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2.1. Upis učenika i formiranje razrednih odjela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2.1.1. Komisija za upis djece u prvi razred OŠ (formiranje, upisi u prvi razred…)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2.1.2. Priprema materijala za utvrđivanje zrelosti djece za školu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2.1.3. Utvrđivanje zrelosti djece pri upisu u prvi razred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2.1.4. Formiranje razrednih odjela učenika prvih razreda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2.1.6. Upisi i raspored novopridošlih učenika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2.2. Praćenje i izvođenje odgojno obrazovnog rada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2.2.1. Praćenje dinamike ostvarivanja NPP – 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2.2.2. Praćenje kvalitete izvođenja nastavnog procesa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2.2.3. Praćenje izvođenja izvannastavnih aktivnosti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2.2.4. Praćenje ocjenjivanja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2.2.5. Praćenja i analiza izostanaka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2.2.6. Praćenje uspjeha i napredovanja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2.2.7. Utvrđivanje pedagoške i zdravstvene situacije u razrednim odjelima</w:t>
            </w:r>
          </w:p>
          <w:p w:rsidR="006D3659" w:rsidRPr="006A43B6" w:rsidRDefault="006D3659" w:rsidP="00B6136D">
            <w:pPr>
              <w:jc w:val="both"/>
            </w:pPr>
            <w:r w:rsidRPr="006A43B6">
              <w:rPr>
                <w:sz w:val="22"/>
                <w:szCs w:val="22"/>
              </w:rPr>
              <w:t>2.2.</w:t>
            </w:r>
            <w:r w:rsidR="006A43B6">
              <w:rPr>
                <w:sz w:val="22"/>
                <w:szCs w:val="22"/>
              </w:rPr>
              <w:t>8. Organizacija</w:t>
            </w:r>
            <w:r w:rsidRPr="006A43B6">
              <w:rPr>
                <w:sz w:val="22"/>
                <w:szCs w:val="22"/>
              </w:rPr>
              <w:t xml:space="preserve"> i praćenje </w:t>
            </w:r>
            <w:r w:rsidR="006A43B6">
              <w:rPr>
                <w:sz w:val="22"/>
                <w:szCs w:val="22"/>
              </w:rPr>
              <w:t>produžene nastave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2.2.9. Sudjelovanje u radu stručnih tijela škole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2.2.10. Neposredno izvođenje odgojno obrazovnog programa – pedagoške radionice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2.3. Rad s učenicima s posebnim potrebama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2.3.1. Identifikacija učenika s posebnim potrebama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2.3.2. Suradnj</w:t>
            </w:r>
            <w:r w:rsidR="002F4AF1">
              <w:rPr>
                <w:sz w:val="22"/>
                <w:szCs w:val="22"/>
              </w:rPr>
              <w:t xml:space="preserve">a s osobnim </w:t>
            </w:r>
            <w:r w:rsidR="00DC3644">
              <w:rPr>
                <w:sz w:val="22"/>
                <w:szCs w:val="22"/>
              </w:rPr>
              <w:t>pomoćnicima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2.3.3. Rad s novopridošlim učenicima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2.3.4. Rad s učenicima s poremećajem u ponašanju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2.3.5. Rad s učenicima koji doživljavaju neuspjeh</w:t>
            </w:r>
          </w:p>
          <w:p w:rsidR="006D3659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2.3.6. Skrb za djecu težih obiteljskih prilika</w:t>
            </w:r>
          </w:p>
          <w:p w:rsidR="00DC3644" w:rsidRPr="00D8086A" w:rsidRDefault="00DC3644" w:rsidP="00B6136D">
            <w:pPr>
              <w:jc w:val="both"/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lastRenderedPageBreak/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</w:pPr>
            <w:r w:rsidRPr="00D8086A">
              <w:rPr>
                <w:b/>
                <w:sz w:val="22"/>
                <w:szCs w:val="22"/>
              </w:rPr>
              <w:t>2.4. Savjetodavni rad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2.4.1. Grupni i individualni savjetodavni rad s učenicima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2.4.2. Savjetodavni rad s roditeljima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2.4.3. Savjetodavni rad s učiteljima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2.4.4. Savjetodavni rad s ravnateljicom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2.4.5. Savjetodavno – instruktivna predavanja za roditelje </w:t>
            </w:r>
          </w:p>
          <w:p w:rsidR="006D3659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    - Početak školovanja – 1. </w:t>
            </w:r>
            <w:r>
              <w:rPr>
                <w:sz w:val="22"/>
                <w:szCs w:val="22"/>
              </w:rPr>
              <w:t>r</w:t>
            </w:r>
            <w:r w:rsidRPr="00D8086A">
              <w:rPr>
                <w:sz w:val="22"/>
                <w:szCs w:val="22"/>
              </w:rPr>
              <w:t>azred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 xml:space="preserve">    - Samopouzdanje djece i stilovi roditeljstva – 3. razred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    - Prelazak iz razredne u predmetnu nastavu – 4. razred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 xml:space="preserve">    - LaRa – vježbanje životnih vještina – 4. </w:t>
            </w:r>
            <w:r>
              <w:rPr>
                <w:sz w:val="22"/>
                <w:szCs w:val="22"/>
              </w:rPr>
              <w:t>r</w:t>
            </w:r>
            <w:r w:rsidRPr="00D8086A">
              <w:rPr>
                <w:sz w:val="22"/>
                <w:szCs w:val="22"/>
              </w:rPr>
              <w:t>azred</w:t>
            </w:r>
            <w:r w:rsidR="00160AC1">
              <w:rPr>
                <w:sz w:val="22"/>
                <w:szCs w:val="22"/>
              </w:rPr>
              <w:t xml:space="preserve"> 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2.4.7. Sudjelovanje u radu aktiva razrednika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2.4.8. Otvoreni sat za roditelje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2.4.9. Suradnja s okruženjem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2.4.10. Tim stručnih suradnika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2.5. Zdravstvena i socijalna zaštita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2.5.1. Organizacija zdravstvene prevencije za učenike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2.5.2. Vođenje školskog preventivnog programa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2.5.3. Rad na unapređenju međuljudskih odnosa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2.5.4. Upoznavanje i praćenje socijalnih prilika učenika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2.5.5. Briga</w:t>
            </w:r>
            <w:r>
              <w:rPr>
                <w:sz w:val="22"/>
                <w:szCs w:val="22"/>
              </w:rPr>
              <w:t xml:space="preserve"> za socijalne odnose u RO</w:t>
            </w:r>
            <w:r w:rsidRPr="00D8086A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D8086A">
              <w:rPr>
                <w:sz w:val="22"/>
                <w:szCs w:val="22"/>
              </w:rPr>
              <w:t>izrada sociograma  od 1. do 8. razreda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2.6. Sudjelovanje u realizaciji Programa kulturne i javne djelatnosti škole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2.6.1</w:t>
            </w:r>
            <w:r w:rsidRPr="00D8086A">
              <w:rPr>
                <w:sz w:val="22"/>
                <w:szCs w:val="22"/>
              </w:rPr>
              <w:t>. Međunarodni dan mira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2.6.2</w:t>
            </w:r>
            <w:r w:rsidRPr="00D8086A">
              <w:rPr>
                <w:sz w:val="22"/>
                <w:szCs w:val="22"/>
              </w:rPr>
              <w:t>. Međunarodni dan tolerancije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2.6.3</w:t>
            </w:r>
            <w:r w:rsidRPr="00D8086A">
              <w:rPr>
                <w:sz w:val="22"/>
                <w:szCs w:val="22"/>
              </w:rPr>
              <w:t>. Božić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2.6.4</w:t>
            </w:r>
            <w:r w:rsidRPr="00D8086A">
              <w:rPr>
                <w:sz w:val="22"/>
                <w:szCs w:val="22"/>
              </w:rPr>
              <w:t>. Općinska smotra LiDraNo</w:t>
            </w:r>
          </w:p>
          <w:p w:rsidR="006D3659" w:rsidRPr="00D8086A" w:rsidRDefault="006D3659" w:rsidP="00B6136D">
            <w:pPr>
              <w:jc w:val="both"/>
            </w:pPr>
            <w:r>
              <w:rPr>
                <w:sz w:val="22"/>
                <w:szCs w:val="22"/>
              </w:rPr>
              <w:t>2.6.5</w:t>
            </w:r>
            <w:r w:rsidRPr="00D8086A">
              <w:rPr>
                <w:sz w:val="22"/>
                <w:szCs w:val="22"/>
              </w:rPr>
              <w:t>. Dan škole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 VREDNOVANJE OSTVARENIH REZULTATA, STUDIJSKE ANALIZE I ISTRAŽIVANJA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3.1. Vrednovanje ostvarenja utvrđenih ciljeva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3.1.1.Periodične analize ostvarenih rezultata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3.1.2. Polugodišnja analiza odgojno obrazovnih rezultata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3.1.3. Analiza i izvješće na kraju školske godine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3.1.4. Samovrednovanje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3.1.5. Samovrednovanje rada Škole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3.2. Istraživanja u službi osuvremenjivanja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3.2.1. Utvrđivanje rang liste internih stručnih problema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3.2.2. Razredno ozračje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3.2.3. Obrada i interpretacija rezultata istraživanja – socimetrijsko istraživanje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3.2.4. Primjena spoznaja u funkciji unapređenja rada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IX. – VIII.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 STRUČNO USAVRŠAVANJE UČITELJA I STRUČNIH SURADNIKA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230</w:t>
            </w:r>
          </w:p>
        </w:tc>
      </w:tr>
      <w:tr w:rsidR="006D3659" w:rsidRPr="00D8086A" w:rsidTr="00B61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4.1. Stručno usavršavanje učitelja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4.1.1. Izrada popisa tema i literature za individualno usavršavanje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4.1.2. Individualna pomoć učiteljima u ostvarivanju planova usavršavanja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4.1.3. Praćenje rada i pružanje pomoći pripravnicima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4.1.4. Koordinacija skupnog usavršavanja u školi i izvan 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4.1.5. Održavanje predavanja i pedagoških radionica učiteljima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4.1.6. Organiziranje i vođenje stručnih rasprava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4.1.7. Organizacija i provođenje stručne prakse studenata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4.2. Osobno stručno usavršavanje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4.2.1. Izrada godišnjeg plana stručnog usavršavanja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4.2.2. Praćenje i obrada stručne literature i periodike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4.2.3. Županijsko stručno vijeće stručnih suradnika pedagoga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4.2.4. Stručno konzultativni rad sa stručnjacima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4.2.5. Usavršavanje u organizaciji MZOŠ, AZOO I ostalih institucija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</w:tbl>
    <w:p w:rsidR="006D3659" w:rsidRDefault="006D3659" w:rsidP="006D3659">
      <w:pPr>
        <w:jc w:val="both"/>
        <w:rPr>
          <w:b/>
          <w:sz w:val="22"/>
          <w:szCs w:val="22"/>
        </w:rPr>
      </w:pPr>
    </w:p>
    <w:p w:rsidR="00880ABA" w:rsidRDefault="00880ABA" w:rsidP="006D3659">
      <w:pPr>
        <w:jc w:val="both"/>
        <w:rPr>
          <w:b/>
          <w:sz w:val="22"/>
          <w:szCs w:val="22"/>
        </w:rPr>
      </w:pPr>
    </w:p>
    <w:p w:rsidR="00880ABA" w:rsidRPr="001712CA" w:rsidRDefault="00880ABA" w:rsidP="006D3659">
      <w:pPr>
        <w:jc w:val="both"/>
        <w:rPr>
          <w:b/>
          <w:sz w:val="22"/>
          <w:szCs w:val="2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2"/>
        <w:gridCol w:w="7200"/>
        <w:gridCol w:w="1148"/>
      </w:tblGrid>
      <w:tr w:rsidR="006D3659" w:rsidRPr="00D8086A" w:rsidTr="00B6136D"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Sadržaj rada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D3659" w:rsidRPr="00D8086A" w:rsidTr="00B6136D">
        <w:tc>
          <w:tcPr>
            <w:tcW w:w="22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IX. – VIII. </w:t>
            </w:r>
          </w:p>
        </w:tc>
        <w:tc>
          <w:tcPr>
            <w:tcW w:w="7200" w:type="dxa"/>
            <w:tcBorders>
              <w:top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 BIBLIOTEČNO – INFORMACIJSKA I DOKUMENTACIJSKA DJELATNOST</w:t>
            </w:r>
          </w:p>
        </w:tc>
        <w:tc>
          <w:tcPr>
            <w:tcW w:w="11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230</w:t>
            </w:r>
          </w:p>
        </w:tc>
      </w:tr>
      <w:tr w:rsidR="006D3659" w:rsidRPr="00D8086A" w:rsidTr="00B6136D">
        <w:tc>
          <w:tcPr>
            <w:tcW w:w="2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5.1. Bibliotečno – informacijska djelatnost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5.1.1. Pribavljanje stručne i druge literature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5.1.2. Briga o pretplati na odgovarajuću periodiku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5.1.3. Pribavljanje multimedijskih izvora znanja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5.1.4. Uspostavljanje i razvijanje informatizacije škole</w:t>
            </w:r>
          </w:p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5.2. Dokumentacijska djelatnost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5.2.1. Briga o školskoj dokumentaciji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5.2.2. Pregled učiteljske dokumentacije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5.2.3. Izrada i čuvanje učeničke dokumentacije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5.2.4. Vođenje dokumentacije o radu</w:t>
            </w:r>
          </w:p>
          <w:p w:rsidR="006D3659" w:rsidRPr="00D8086A" w:rsidRDefault="006D3659" w:rsidP="00B6136D">
            <w:pPr>
              <w:jc w:val="both"/>
            </w:pPr>
            <w:r w:rsidRPr="00D8086A">
              <w:rPr>
                <w:sz w:val="22"/>
                <w:szCs w:val="22"/>
              </w:rPr>
              <w:t>5.2.5. Prikupljanje i objava informacija na WEB stranici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6. OSTALI NEPREDVIĐENI POSLOVI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9344F9" w:rsidP="00B613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6D3659" w:rsidRPr="00D8086A" w:rsidTr="00B6136D">
        <w:tc>
          <w:tcPr>
            <w:tcW w:w="10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720C30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sz w:val="22"/>
                <w:szCs w:val="22"/>
              </w:rPr>
              <w:t>UKUPNO:   17</w:t>
            </w:r>
            <w:r w:rsidR="00720C30">
              <w:rPr>
                <w:b/>
                <w:sz w:val="22"/>
                <w:szCs w:val="22"/>
              </w:rPr>
              <w:t>84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D464E2" w:rsidRDefault="00D464E2" w:rsidP="006D3659">
      <w:pPr>
        <w:jc w:val="both"/>
        <w:rPr>
          <w:b/>
        </w:rPr>
      </w:pPr>
    </w:p>
    <w:p w:rsidR="00D464E2" w:rsidRDefault="00D464E2" w:rsidP="006D3659">
      <w:pPr>
        <w:jc w:val="both"/>
        <w:rPr>
          <w:b/>
        </w:rPr>
      </w:pPr>
    </w:p>
    <w:p w:rsidR="00D464E2" w:rsidRDefault="00D464E2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880ABA" w:rsidRDefault="00880ABA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  <w:r w:rsidRPr="000A2859">
        <w:rPr>
          <w:b/>
        </w:rPr>
        <w:t>5.3. Plan rada stručnjaka edukacijsko-rehabilitacijskog profila – defektologa</w:t>
      </w:r>
    </w:p>
    <w:p w:rsidR="006A43B6" w:rsidRDefault="006A43B6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7062"/>
        <w:gridCol w:w="1230"/>
      </w:tblGrid>
      <w:tr w:rsidR="006A43B6" w:rsidRPr="00D8086A" w:rsidTr="00BF5312">
        <w:tc>
          <w:tcPr>
            <w:tcW w:w="92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Poslovi i radni zadaci tijekom školske godine</w:t>
            </w:r>
          </w:p>
        </w:tc>
      </w:tr>
      <w:tr w:rsidR="006A43B6" w:rsidRPr="00D8086A" w:rsidTr="00BF5312">
        <w:tc>
          <w:tcPr>
            <w:tcW w:w="9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center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Broj sati</w:t>
            </w:r>
          </w:p>
        </w:tc>
      </w:tr>
      <w:tr w:rsidR="006A43B6" w:rsidRPr="00D8086A" w:rsidTr="00BF5312">
        <w:trPr>
          <w:trHeight w:val="240"/>
        </w:trPr>
        <w:tc>
          <w:tcPr>
            <w:tcW w:w="9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</w:p>
        </w:tc>
        <w:tc>
          <w:tcPr>
            <w:tcW w:w="7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r w:rsidRPr="00D8086A">
              <w:rPr>
                <w:b/>
                <w:sz w:val="22"/>
                <w:szCs w:val="22"/>
              </w:rPr>
              <w:t>1. NEPOSREDNI RAD S UČENICIMA</w:t>
            </w:r>
            <w:r>
              <w:t xml:space="preserve"> 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  <w:r>
              <w:rPr>
                <w:b/>
              </w:rPr>
              <w:t>784</w:t>
            </w:r>
          </w:p>
        </w:tc>
      </w:tr>
      <w:tr w:rsidR="006A43B6" w:rsidRPr="00D8086A" w:rsidTr="00BF5312">
        <w:trPr>
          <w:trHeight w:val="3780"/>
        </w:trPr>
        <w:tc>
          <w:tcPr>
            <w:tcW w:w="99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Default="006A43B6" w:rsidP="00BF5312">
            <w:r>
              <w:t xml:space="preserve">1.1. </w:t>
            </w:r>
            <w:r w:rsidRPr="00F70099">
              <w:t>Rad na otkrivanju i dijagnosticiranju teškoća i prisutnosti čimbenika rizika za razvoj p</w:t>
            </w:r>
            <w:r>
              <w:t>roblema</w:t>
            </w:r>
            <w:r w:rsidRPr="00F70099">
              <w:t xml:space="preserve"> u ponašanju  </w:t>
            </w:r>
          </w:p>
          <w:p w:rsidR="006A43B6" w:rsidRPr="00F70099" w:rsidRDefault="006A43B6" w:rsidP="00BF5312">
            <w:r>
              <w:t>1.1.1. Individualni</w:t>
            </w:r>
            <w:r w:rsidRPr="00F70099">
              <w:t xml:space="preserve"> rad s djecom prije upisa u prvi razred</w:t>
            </w:r>
          </w:p>
          <w:p w:rsidR="006A43B6" w:rsidRDefault="006A43B6" w:rsidP="00BF5312">
            <w:r>
              <w:t>1.1.2. I</w:t>
            </w:r>
            <w:r w:rsidRPr="00F70099">
              <w:t>ndividualni i grupni rad s učenicima tijekom školske godine</w:t>
            </w:r>
          </w:p>
          <w:p w:rsidR="006A43B6" w:rsidRPr="00F70099" w:rsidRDefault="006A43B6" w:rsidP="00BF5312">
            <w:r>
              <w:t>1.2.</w:t>
            </w:r>
            <w:r w:rsidRPr="008A709C">
              <w:rPr>
                <w:rFonts w:ascii="Calibri" w:hAnsi="Calibri"/>
                <w:sz w:val="20"/>
              </w:rPr>
              <w:t xml:space="preserve"> </w:t>
            </w:r>
            <w:r>
              <w:t>Socijalno</w:t>
            </w:r>
            <w:r w:rsidRPr="00F70099">
              <w:t>pedagoški  rad s učenicima koji imaju</w:t>
            </w:r>
            <w:r>
              <w:t xml:space="preserve"> </w:t>
            </w:r>
            <w:r w:rsidRPr="00F70099">
              <w:t>rješenje</w:t>
            </w:r>
            <w:r>
              <w:t xml:space="preserve"> o primjerenom obliku školovanja, manifestiraju </w:t>
            </w:r>
            <w:r w:rsidRPr="00F70099">
              <w:t>teškoće u odrastanju</w:t>
            </w:r>
            <w:r>
              <w:t>, probleme</w:t>
            </w:r>
            <w:r w:rsidRPr="00F70099">
              <w:t xml:space="preserve"> u ponašanju  </w:t>
            </w:r>
          </w:p>
          <w:p w:rsidR="006A43B6" w:rsidRDefault="006A43B6" w:rsidP="00BF5312">
            <w:r>
              <w:t>1.2.1 Individualni rad</w:t>
            </w:r>
          </w:p>
          <w:p w:rsidR="006A43B6" w:rsidRDefault="006A43B6" w:rsidP="00BF5312">
            <w:r>
              <w:t>1.2.2. Grupni rad</w:t>
            </w:r>
          </w:p>
          <w:p w:rsidR="006A43B6" w:rsidRPr="00D8086A" w:rsidRDefault="006A43B6" w:rsidP="00BF5312">
            <w:pPr>
              <w:rPr>
                <w:b/>
              </w:rPr>
            </w:pPr>
            <w:r>
              <w:t xml:space="preserve">1.3. </w:t>
            </w:r>
            <w:r w:rsidRPr="00F70099">
              <w:t>Rad na prevenciji pojavnih oblika p</w:t>
            </w:r>
            <w:r>
              <w:t>roblema</w:t>
            </w:r>
            <w:r w:rsidRPr="00F70099">
              <w:t xml:space="preserve"> u ponašanju</w:t>
            </w:r>
            <w:r>
              <w:rPr>
                <w:sz w:val="22"/>
                <w:szCs w:val="22"/>
              </w:rPr>
              <w:t xml:space="preserve"> (p</w:t>
            </w:r>
            <w:r w:rsidRPr="00D8086A">
              <w:rPr>
                <w:sz w:val="22"/>
                <w:szCs w:val="22"/>
              </w:rPr>
              <w:t xml:space="preserve">rovođenje </w:t>
            </w:r>
            <w:r>
              <w:rPr>
                <w:sz w:val="22"/>
                <w:szCs w:val="22"/>
              </w:rPr>
              <w:t xml:space="preserve"> Teen </w:t>
            </w:r>
            <w:r w:rsidRPr="00D8086A">
              <w:rPr>
                <w:sz w:val="22"/>
                <w:szCs w:val="22"/>
              </w:rPr>
              <w:t>CAP programa</w:t>
            </w:r>
            <w:r>
              <w:rPr>
                <w:sz w:val="22"/>
                <w:szCs w:val="22"/>
              </w:rPr>
              <w:t>; Razvoj pozitivne slike o sebi - učenici 5. RO; Osnovni CAP program - 2. RO, provođenje Radionica družionica -  socijalnopedagoških radionica za razvoj socijalnih i emocionalnih vještina - učenici 1. RO)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A43B6" w:rsidRDefault="006A43B6" w:rsidP="00BF5312">
            <w:pPr>
              <w:jc w:val="both"/>
              <w:rPr>
                <w:b/>
              </w:rPr>
            </w:pPr>
          </w:p>
        </w:tc>
      </w:tr>
      <w:tr w:rsidR="006A43B6" w:rsidRPr="00D8086A" w:rsidTr="00BF5312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3B6" w:rsidRPr="00F70099" w:rsidRDefault="006A43B6" w:rsidP="00BF5312">
            <w:r>
              <w:rPr>
                <w:b/>
              </w:rPr>
              <w:t>2</w:t>
            </w:r>
            <w:r w:rsidRPr="00F70099">
              <w:rPr>
                <w:b/>
              </w:rPr>
              <w:t>. RAD U POVJERENSTVU ZA UTVRÐIVANJE PSIHOFIZIČKOG STANJA DJECE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A43B6" w:rsidRPr="00D8086A" w:rsidTr="00BF5312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Pr="00F70099" w:rsidRDefault="006A43B6" w:rsidP="00BF5312">
            <w:r w:rsidRPr="00F70099">
              <w:t>2.1. Učenici s teškoćama u razvoju</w:t>
            </w:r>
            <w:r>
              <w:t xml:space="preserve"> - </w:t>
            </w:r>
            <w:r w:rsidRPr="00F70099">
              <w:t>stalna suradnja s članovima Povjerenstva tijekom godine</w:t>
            </w:r>
          </w:p>
          <w:p w:rsidR="006A43B6" w:rsidRPr="00F70099" w:rsidRDefault="006A43B6" w:rsidP="00BF5312">
            <w:pPr>
              <w:rPr>
                <w:b/>
              </w:rPr>
            </w:pPr>
            <w:r>
              <w:t xml:space="preserve">2. 2. </w:t>
            </w:r>
            <w:r w:rsidRPr="00F70099">
              <w:t xml:space="preserve">Upisi u 1. </w:t>
            </w:r>
            <w:r>
              <w:t>r</w:t>
            </w:r>
            <w:r w:rsidRPr="00F70099">
              <w:t>azred</w:t>
            </w:r>
            <w:r>
              <w:t xml:space="preserve"> </w:t>
            </w:r>
            <w:r w:rsidRPr="00F70099">
              <w:t>-  utvrđivanje psihofizičkog stanja djece prije upisa u prvi razred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6A43B6" w:rsidRPr="00F70099" w:rsidRDefault="006A43B6" w:rsidP="00BF5312">
            <w:pPr>
              <w:jc w:val="right"/>
            </w:pPr>
          </w:p>
          <w:p w:rsidR="006A43B6" w:rsidRPr="00F70099" w:rsidRDefault="006A43B6" w:rsidP="00BF5312">
            <w:pPr>
              <w:jc w:val="right"/>
            </w:pPr>
          </w:p>
        </w:tc>
      </w:tr>
      <w:tr w:rsidR="006A43B6" w:rsidRPr="00D8086A" w:rsidTr="00BF5312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 xml:space="preserve">3. </w:t>
            </w:r>
            <w:r>
              <w:rPr>
                <w:b/>
                <w:sz w:val="22"/>
                <w:szCs w:val="22"/>
              </w:rPr>
              <w:t>POSLOVI KOJI PROIZLAZE IZ NEPOSREDNOG RADA S UČENICIMA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6A43B6" w:rsidRPr="00D8086A" w:rsidTr="00BF5312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Default="006A43B6" w:rsidP="00BF5312">
            <w:r>
              <w:rPr>
                <w:sz w:val="22"/>
                <w:szCs w:val="22"/>
              </w:rPr>
              <w:t xml:space="preserve">3.1. Planiranje, </w:t>
            </w:r>
            <w:r w:rsidRPr="0077263B">
              <w:rPr>
                <w:sz w:val="22"/>
                <w:szCs w:val="22"/>
              </w:rPr>
              <w:t xml:space="preserve">programiranje </w:t>
            </w:r>
            <w:r>
              <w:rPr>
                <w:sz w:val="22"/>
                <w:szCs w:val="22"/>
              </w:rPr>
              <w:t>i priprema za individualni i grupni</w:t>
            </w:r>
            <w:r w:rsidRPr="0077263B">
              <w:rPr>
                <w:sz w:val="22"/>
                <w:szCs w:val="22"/>
              </w:rPr>
              <w:t xml:space="preserve"> rad</w:t>
            </w:r>
          </w:p>
          <w:p w:rsidR="006A43B6" w:rsidRDefault="006A43B6" w:rsidP="00BF5312">
            <w:r>
              <w:rPr>
                <w:sz w:val="22"/>
                <w:szCs w:val="22"/>
              </w:rPr>
              <w:t>3.2. Suradnja s ravnateljem, članovima stručnog tima škole, učiteljima</w:t>
            </w:r>
          </w:p>
          <w:p w:rsidR="006A43B6" w:rsidRDefault="006A43B6" w:rsidP="00BF5312">
            <w:r>
              <w:rPr>
                <w:sz w:val="22"/>
                <w:szCs w:val="22"/>
              </w:rPr>
              <w:t>3.2.1. D</w:t>
            </w:r>
            <w:r w:rsidRPr="0077263B">
              <w:rPr>
                <w:sz w:val="22"/>
                <w:szCs w:val="22"/>
              </w:rPr>
              <w:t xml:space="preserve">ogovori oko ustrojstva rada, formiranja razrednih odjela, dogovori o pedagoškom postupanju, o </w:t>
            </w:r>
            <w:r>
              <w:rPr>
                <w:sz w:val="22"/>
                <w:szCs w:val="22"/>
              </w:rPr>
              <w:t xml:space="preserve">postupanju i </w:t>
            </w:r>
            <w:r w:rsidRPr="0077263B">
              <w:rPr>
                <w:sz w:val="22"/>
                <w:szCs w:val="22"/>
              </w:rPr>
              <w:t xml:space="preserve">integraciji </w:t>
            </w:r>
            <w:r>
              <w:rPr>
                <w:sz w:val="22"/>
                <w:szCs w:val="22"/>
              </w:rPr>
              <w:t>učenika s teškoćama</w:t>
            </w:r>
          </w:p>
          <w:p w:rsidR="006A43B6" w:rsidRDefault="006A43B6" w:rsidP="00BF5312">
            <w:r>
              <w:rPr>
                <w:sz w:val="22"/>
                <w:szCs w:val="22"/>
              </w:rPr>
              <w:t>3.2.2. P</w:t>
            </w:r>
            <w:r w:rsidRPr="00825401">
              <w:rPr>
                <w:sz w:val="22"/>
                <w:szCs w:val="22"/>
              </w:rPr>
              <w:t>omoć pri izradi prilagođenih / individualiziranih programa</w:t>
            </w:r>
          </w:p>
          <w:p w:rsidR="006A43B6" w:rsidRDefault="006A43B6" w:rsidP="00BF5312">
            <w:r>
              <w:rPr>
                <w:sz w:val="22"/>
                <w:szCs w:val="22"/>
              </w:rPr>
              <w:t>3.3. Suradnja s roditeljima</w:t>
            </w:r>
          </w:p>
          <w:p w:rsidR="006A43B6" w:rsidRDefault="006A43B6" w:rsidP="00BF5312">
            <w:r>
              <w:rPr>
                <w:sz w:val="22"/>
                <w:szCs w:val="22"/>
              </w:rPr>
              <w:t>3.3.1. I</w:t>
            </w:r>
            <w:r w:rsidRPr="00825401">
              <w:rPr>
                <w:sz w:val="22"/>
                <w:szCs w:val="22"/>
              </w:rPr>
              <w:t>ndividualno savjetovanje</w:t>
            </w:r>
          </w:p>
          <w:p w:rsidR="006A43B6" w:rsidRDefault="006A43B6" w:rsidP="00BF5312">
            <w:r>
              <w:rPr>
                <w:sz w:val="22"/>
                <w:szCs w:val="22"/>
              </w:rPr>
              <w:t>3.3.2. G</w:t>
            </w:r>
            <w:r w:rsidRPr="00825401">
              <w:rPr>
                <w:sz w:val="22"/>
                <w:szCs w:val="22"/>
              </w:rPr>
              <w:t>rupno savjetovanje</w:t>
            </w:r>
          </w:p>
          <w:p w:rsidR="006A43B6" w:rsidRPr="00D8086A" w:rsidRDefault="006A43B6" w:rsidP="00BF5312">
            <w:r>
              <w:rPr>
                <w:sz w:val="22"/>
                <w:szCs w:val="22"/>
              </w:rPr>
              <w:t xml:space="preserve">3.3.3. </w:t>
            </w:r>
            <w:r w:rsidRPr="00D8086A">
              <w:rPr>
                <w:sz w:val="22"/>
                <w:szCs w:val="22"/>
              </w:rPr>
              <w:t>Upoznavanje roditelja s psihofizičkim stanjem djeteta na temelju analize dokumentacije o djetetu prikupljene prilikom pregleda i ispitivanja</w:t>
            </w:r>
          </w:p>
          <w:p w:rsidR="006A43B6" w:rsidRPr="00D8086A" w:rsidRDefault="006A43B6" w:rsidP="00BF5312">
            <w:r>
              <w:rPr>
                <w:sz w:val="22"/>
                <w:szCs w:val="22"/>
              </w:rPr>
              <w:t>3.3.4.</w:t>
            </w:r>
            <w:r w:rsidRPr="00D8086A">
              <w:rPr>
                <w:sz w:val="22"/>
                <w:szCs w:val="22"/>
              </w:rPr>
              <w:t xml:space="preserve"> Predavanja</w:t>
            </w:r>
            <w:r>
              <w:rPr>
                <w:sz w:val="22"/>
                <w:szCs w:val="22"/>
              </w:rPr>
              <w:t>/radionice za roditelje -</w:t>
            </w:r>
            <w:r w:rsidRPr="00D808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Obitelj nije otok - 1.RO; Teen CAP - 7.RO</w:t>
            </w:r>
          </w:p>
          <w:p w:rsidR="006A43B6" w:rsidRPr="00825401" w:rsidRDefault="006A43B6" w:rsidP="00BF5312">
            <w:r w:rsidRPr="00D8086A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3.</w:t>
            </w:r>
            <w:r w:rsidRPr="00D8086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D8086A">
              <w:rPr>
                <w:sz w:val="22"/>
                <w:szCs w:val="22"/>
              </w:rPr>
              <w:t xml:space="preserve"> Preventivne aktivnosti usmjerene na obitelj u riziku</w:t>
            </w:r>
          </w:p>
          <w:p w:rsidR="006A43B6" w:rsidRDefault="006A43B6" w:rsidP="00BF5312">
            <w:r>
              <w:rPr>
                <w:sz w:val="22"/>
                <w:szCs w:val="22"/>
              </w:rPr>
              <w:t xml:space="preserve">3.4. </w:t>
            </w:r>
            <w:r w:rsidRPr="0077263B">
              <w:rPr>
                <w:sz w:val="22"/>
                <w:szCs w:val="22"/>
              </w:rPr>
              <w:t>Su</w:t>
            </w:r>
            <w:r>
              <w:rPr>
                <w:sz w:val="22"/>
                <w:szCs w:val="22"/>
              </w:rPr>
              <w:t>radnja s ustanovama koje skrbe o</w:t>
            </w:r>
            <w:r w:rsidRPr="0077263B">
              <w:rPr>
                <w:sz w:val="22"/>
                <w:szCs w:val="22"/>
              </w:rPr>
              <w:t xml:space="preserve"> zdravlju, zaštiti, odgoju i obrazovanju djece i mlad</w:t>
            </w:r>
            <w:r>
              <w:rPr>
                <w:sz w:val="22"/>
                <w:szCs w:val="22"/>
              </w:rPr>
              <w:t>ih</w:t>
            </w:r>
            <w:r>
              <w:t xml:space="preserve"> </w:t>
            </w:r>
          </w:p>
          <w:p w:rsidR="006A43B6" w:rsidRDefault="006A43B6" w:rsidP="006A43B6">
            <w:pPr>
              <w:pStyle w:val="Odlomakpopisa"/>
              <w:numPr>
                <w:ilvl w:val="0"/>
                <w:numId w:val="41"/>
              </w:numPr>
            </w:pPr>
            <w:r w:rsidRPr="00DF54C2">
              <w:rPr>
                <w:sz w:val="22"/>
                <w:szCs w:val="22"/>
              </w:rPr>
              <w:t>Centri za socijalnu skrb, zdravstvene ustanove, policijske postaje, Gradski ured za obrazovanje, kulturu i sport, MZOS, ERF</w:t>
            </w:r>
          </w:p>
          <w:p w:rsidR="006A43B6" w:rsidRPr="00825401" w:rsidRDefault="006A43B6" w:rsidP="00BF5312">
            <w:r>
              <w:rPr>
                <w:sz w:val="22"/>
                <w:szCs w:val="22"/>
              </w:rPr>
              <w:t>3.5. Koordinacija rada pomoćnika u nastavi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</w:p>
        </w:tc>
      </w:tr>
      <w:tr w:rsidR="006A43B6" w:rsidRPr="00D8086A" w:rsidTr="00BF5312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r w:rsidRPr="00D8086A">
              <w:rPr>
                <w:b/>
                <w:sz w:val="22"/>
                <w:szCs w:val="22"/>
              </w:rPr>
              <w:t xml:space="preserve">4. </w:t>
            </w:r>
            <w:r>
              <w:rPr>
                <w:b/>
                <w:sz w:val="22"/>
                <w:szCs w:val="22"/>
              </w:rPr>
              <w:t>STRUČNO USAVRŠAVANJE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A43B6" w:rsidRPr="00D8086A" w:rsidTr="00BF5312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  <w:r w:rsidRPr="00D8086A">
              <w:rPr>
                <w:b/>
                <w:sz w:val="22"/>
                <w:szCs w:val="22"/>
              </w:rPr>
              <w:t>IX-VIII</w:t>
            </w: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Default="006A43B6" w:rsidP="00BF5312">
            <w:r>
              <w:rPr>
                <w:sz w:val="22"/>
                <w:szCs w:val="22"/>
              </w:rPr>
              <w:t>4.1. Individualno – praćenje znanstvene i stručne literature</w:t>
            </w:r>
          </w:p>
          <w:p w:rsidR="006A43B6" w:rsidRPr="00AA10D1" w:rsidRDefault="006A43B6" w:rsidP="00BF5312">
            <w:r>
              <w:rPr>
                <w:sz w:val="22"/>
                <w:szCs w:val="22"/>
              </w:rPr>
              <w:t xml:space="preserve">4.2. Grupno - </w:t>
            </w:r>
            <w:r w:rsidRPr="00AA10D1">
              <w:rPr>
                <w:sz w:val="22"/>
                <w:szCs w:val="22"/>
              </w:rPr>
              <w:t>sudjelovanje na stručnim skupovima koje organizira M</w:t>
            </w:r>
            <w:r>
              <w:rPr>
                <w:sz w:val="22"/>
                <w:szCs w:val="22"/>
              </w:rPr>
              <w:t xml:space="preserve">ZOS, </w:t>
            </w:r>
            <w:r w:rsidRPr="00AA10D1">
              <w:rPr>
                <w:sz w:val="22"/>
                <w:szCs w:val="22"/>
              </w:rPr>
              <w:t>Agencija za odgoj i obrazovanje te druge stručne organizacije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</w:p>
        </w:tc>
      </w:tr>
      <w:tr w:rsidR="006A43B6" w:rsidRPr="00D8086A" w:rsidTr="00BF5312"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Pr="00AA10D1" w:rsidRDefault="006A43B6" w:rsidP="00BF5312">
            <w:pPr>
              <w:rPr>
                <w:b/>
              </w:rPr>
            </w:pPr>
            <w:r w:rsidRPr="00AA10D1">
              <w:rPr>
                <w:b/>
                <w:sz w:val="22"/>
                <w:szCs w:val="22"/>
              </w:rPr>
              <w:t>5. VOĐENJE DOKUMENTACIJE</w:t>
            </w:r>
          </w:p>
        </w:tc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pPr>
              <w:jc w:val="both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6A43B6" w:rsidRPr="00D8086A" w:rsidTr="00BF5312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Pr="00AA10D1" w:rsidRDefault="006A43B6" w:rsidP="00BF5312">
            <w:pPr>
              <w:jc w:val="both"/>
              <w:rPr>
                <w:b/>
              </w:rPr>
            </w:pPr>
            <w:r w:rsidRPr="00AA10D1">
              <w:rPr>
                <w:b/>
                <w:sz w:val="22"/>
                <w:szCs w:val="22"/>
              </w:rPr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Default="006A43B6" w:rsidP="00BF5312">
            <w:r>
              <w:rPr>
                <w:sz w:val="22"/>
                <w:szCs w:val="22"/>
              </w:rPr>
              <w:t xml:space="preserve">5.1. </w:t>
            </w:r>
            <w:r w:rsidRPr="00AA10D1">
              <w:rPr>
                <w:sz w:val="22"/>
                <w:szCs w:val="22"/>
              </w:rPr>
              <w:t>Dnevnik rada, dosjei učenika, izrada nalaza i mišljenja</w:t>
            </w:r>
          </w:p>
          <w:p w:rsidR="006A43B6" w:rsidRPr="00AA10D1" w:rsidRDefault="006A43B6" w:rsidP="00BF5312">
            <w:r>
              <w:rPr>
                <w:sz w:val="22"/>
                <w:szCs w:val="22"/>
              </w:rPr>
              <w:t>5.2. Ostali administrativno-statistički poslovi (e-matica Grada Zagreba, e-matica MZOS-a)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Pr="00AA10D1" w:rsidRDefault="006A43B6" w:rsidP="00BF5312">
            <w:pPr>
              <w:jc w:val="both"/>
              <w:rPr>
                <w:b/>
              </w:rPr>
            </w:pPr>
          </w:p>
        </w:tc>
      </w:tr>
      <w:tr w:rsidR="006A43B6" w:rsidRPr="00D8086A" w:rsidTr="00BF5312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Pr="00AA10D1" w:rsidRDefault="006A43B6" w:rsidP="00BF5312">
            <w:pPr>
              <w:jc w:val="both"/>
              <w:rPr>
                <w:b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Pr="00AA10D1" w:rsidRDefault="006A43B6" w:rsidP="00BF5312">
            <w:pPr>
              <w:rPr>
                <w:b/>
              </w:rPr>
            </w:pPr>
            <w:r w:rsidRPr="00AA10D1">
              <w:rPr>
                <w:b/>
                <w:sz w:val="22"/>
                <w:szCs w:val="22"/>
              </w:rPr>
              <w:t>6. OSTALI POSLOVI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3B6" w:rsidRPr="00AA10D1" w:rsidRDefault="006A43B6" w:rsidP="00BF5312">
            <w:pPr>
              <w:jc w:val="both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6A43B6" w:rsidRPr="00AA10D1" w:rsidTr="007A447F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3B6" w:rsidRPr="00AA10D1" w:rsidRDefault="006A43B6" w:rsidP="00BF5312">
            <w:pPr>
              <w:jc w:val="both"/>
              <w:rPr>
                <w:b/>
              </w:rPr>
            </w:pPr>
            <w:r w:rsidRPr="00AA10D1">
              <w:rPr>
                <w:b/>
                <w:sz w:val="22"/>
                <w:szCs w:val="22"/>
              </w:rPr>
              <w:lastRenderedPageBreak/>
              <w:t>IX-VIII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3B6" w:rsidRPr="00D8086A" w:rsidRDefault="006A43B6" w:rsidP="00BF5312">
            <w:r>
              <w:rPr>
                <w:sz w:val="22"/>
                <w:szCs w:val="22"/>
              </w:rPr>
              <w:t xml:space="preserve">6.1. </w:t>
            </w:r>
            <w:r w:rsidRPr="00D8086A">
              <w:rPr>
                <w:sz w:val="22"/>
                <w:szCs w:val="22"/>
              </w:rPr>
              <w:t>Sudjelovanje u radu sjednica učiteljskog i razrednih vijeća</w:t>
            </w:r>
          </w:p>
          <w:p w:rsidR="006A43B6" w:rsidRDefault="006A43B6" w:rsidP="00BF5312">
            <w:r>
              <w:rPr>
                <w:sz w:val="22"/>
                <w:szCs w:val="22"/>
              </w:rPr>
              <w:t>6.2. Organizacija stručnih predavanja za UV u suradnji s institucijama i udrugama</w:t>
            </w:r>
          </w:p>
          <w:p w:rsidR="006A43B6" w:rsidRPr="00D8086A" w:rsidRDefault="006A43B6" w:rsidP="00BF5312">
            <w:r>
              <w:t xml:space="preserve">6.3. </w:t>
            </w:r>
            <w:r>
              <w:rPr>
                <w:sz w:val="22"/>
                <w:szCs w:val="22"/>
              </w:rPr>
              <w:t>Zadaće vezane uz početak</w:t>
            </w:r>
            <w:r w:rsidRPr="00D8086A">
              <w:rPr>
                <w:sz w:val="22"/>
                <w:szCs w:val="22"/>
              </w:rPr>
              <w:t xml:space="preserve"> i završet</w:t>
            </w:r>
            <w:r>
              <w:rPr>
                <w:sz w:val="22"/>
                <w:szCs w:val="22"/>
              </w:rPr>
              <w:t>ak</w:t>
            </w:r>
            <w:r w:rsidRPr="00D8086A">
              <w:rPr>
                <w:sz w:val="22"/>
                <w:szCs w:val="22"/>
              </w:rPr>
              <w:t xml:space="preserve"> školske godine</w:t>
            </w:r>
          </w:p>
          <w:p w:rsidR="006A43B6" w:rsidRPr="00AA10D1" w:rsidRDefault="006A43B6" w:rsidP="00BF5312">
            <w:r>
              <w:rPr>
                <w:sz w:val="22"/>
                <w:szCs w:val="22"/>
              </w:rPr>
              <w:t xml:space="preserve">6.4. </w:t>
            </w:r>
            <w:r w:rsidRPr="00D8086A">
              <w:rPr>
                <w:sz w:val="22"/>
                <w:szCs w:val="22"/>
              </w:rPr>
              <w:t>Zadaće utvrđene u tijeku školske godine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3B6" w:rsidRPr="00AA10D1" w:rsidRDefault="006A43B6" w:rsidP="00BF5312">
            <w:pPr>
              <w:jc w:val="both"/>
              <w:rPr>
                <w:b/>
              </w:rPr>
            </w:pPr>
          </w:p>
        </w:tc>
      </w:tr>
      <w:tr w:rsidR="007A447F" w:rsidRPr="00AA10D1" w:rsidTr="00BF5312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447F" w:rsidRPr="00AA10D1" w:rsidRDefault="007A447F" w:rsidP="00BF5312">
            <w:pPr>
              <w:jc w:val="both"/>
              <w:rPr>
                <w:b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447F" w:rsidRPr="007A447F" w:rsidRDefault="007A447F" w:rsidP="007A447F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447F" w:rsidRPr="00AA10D1" w:rsidRDefault="007A447F" w:rsidP="00BF5312">
            <w:pPr>
              <w:jc w:val="both"/>
              <w:rPr>
                <w:b/>
              </w:rPr>
            </w:pPr>
            <w:r>
              <w:rPr>
                <w:b/>
              </w:rPr>
              <w:t>1784</w:t>
            </w:r>
          </w:p>
        </w:tc>
      </w:tr>
    </w:tbl>
    <w:p w:rsidR="006A43B6" w:rsidRDefault="006A43B6" w:rsidP="006D3659">
      <w:pPr>
        <w:jc w:val="both"/>
        <w:rPr>
          <w:b/>
        </w:rPr>
      </w:pPr>
    </w:p>
    <w:p w:rsidR="006A43B6" w:rsidRPr="000A2859" w:rsidRDefault="006A43B6" w:rsidP="006D3659">
      <w:pPr>
        <w:jc w:val="both"/>
        <w:rPr>
          <w:b/>
        </w:rPr>
      </w:pPr>
    </w:p>
    <w:p w:rsidR="007A2FB4" w:rsidRPr="000A2859" w:rsidRDefault="007A2FB4" w:rsidP="007A2FB4">
      <w:pPr>
        <w:jc w:val="both"/>
        <w:rPr>
          <w:b/>
        </w:rPr>
      </w:pPr>
      <w:r w:rsidRPr="000A2859">
        <w:rPr>
          <w:b/>
        </w:rPr>
        <w:t>5.4. Plan rada stručnog suradnika knjižničara</w:t>
      </w:r>
    </w:p>
    <w:p w:rsidR="007A2FB4" w:rsidRDefault="007A2FB4" w:rsidP="007A2FB4">
      <w:pPr>
        <w:jc w:val="both"/>
        <w:rPr>
          <w:b/>
          <w:sz w:val="20"/>
          <w:szCs w:val="20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7336"/>
        <w:gridCol w:w="1260"/>
      </w:tblGrid>
      <w:tr w:rsidR="006A43B6" w:rsidRPr="00435FF7" w:rsidTr="00BF5312">
        <w:trPr>
          <w:trHeight w:hRule="exact" w:val="267"/>
        </w:trPr>
        <w:tc>
          <w:tcPr>
            <w:tcW w:w="10086" w:type="dxa"/>
            <w:gridSpan w:val="3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  <w:bCs/>
              </w:rPr>
            </w:pPr>
            <w:r w:rsidRPr="00435FF7">
              <w:rPr>
                <w:b/>
                <w:bCs/>
              </w:rPr>
              <w:t>Poslovi i radni zadaci tijekom školske godine</w:t>
            </w:r>
          </w:p>
          <w:p w:rsidR="006A43B6" w:rsidRPr="00435FF7" w:rsidRDefault="006A43B6" w:rsidP="00BF5312">
            <w:pPr>
              <w:jc w:val="center"/>
              <w:rPr>
                <w:b/>
                <w:bCs/>
              </w:rPr>
            </w:pPr>
          </w:p>
        </w:tc>
      </w:tr>
      <w:tr w:rsidR="006A43B6" w:rsidRPr="00435FF7" w:rsidTr="00BF5312">
        <w:trPr>
          <w:trHeight w:hRule="exact" w:val="325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  <w:bCs/>
              </w:rPr>
            </w:pPr>
            <w:r w:rsidRPr="00435FF7">
              <w:rPr>
                <w:b/>
                <w:bCs/>
              </w:rPr>
              <w:t>Mjesec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  <w:bCs/>
              </w:rPr>
            </w:pPr>
            <w:r w:rsidRPr="00435FF7">
              <w:rPr>
                <w:b/>
                <w:bCs/>
              </w:rPr>
              <w:t>Sadržaj rada</w:t>
            </w: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  <w:bCs/>
              </w:rPr>
            </w:pPr>
            <w:r w:rsidRPr="00435FF7">
              <w:rPr>
                <w:b/>
                <w:bCs/>
              </w:rPr>
              <w:t>Broj sati</w:t>
            </w:r>
          </w:p>
        </w:tc>
      </w:tr>
      <w:tr w:rsidR="006A43B6" w:rsidRPr="00435FF7" w:rsidTr="00BF5312">
        <w:trPr>
          <w:trHeight w:hRule="exact" w:val="514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Neposredna odgojno obrazovna djelatnost</w:t>
            </w: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5</w:t>
            </w:r>
            <w:r>
              <w:rPr>
                <w:b/>
              </w:rPr>
              <w:t>64</w:t>
            </w:r>
          </w:p>
        </w:tc>
      </w:tr>
      <w:tr w:rsidR="006A43B6" w:rsidRPr="00553DCA" w:rsidTr="00BF5312">
        <w:trPr>
          <w:trHeight w:hRule="exact" w:val="639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/>
          <w:p w:rsidR="006A43B6" w:rsidRPr="009A37BA" w:rsidRDefault="006A43B6" w:rsidP="00BF5312">
            <w:r w:rsidRPr="009A37BA">
              <w:t>Upis novih učenika u knjižnicu i upoznavanje s knjižnicom</w:t>
            </w: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553DCA" w:rsidRDefault="006A43B6" w:rsidP="00BF5312">
            <w:r>
              <w:t>30</w:t>
            </w:r>
          </w:p>
        </w:tc>
      </w:tr>
      <w:tr w:rsidR="006A43B6" w:rsidRPr="00553DCA" w:rsidTr="00BF5312">
        <w:trPr>
          <w:trHeight w:hRule="exact" w:val="1114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/>
          <w:p w:rsidR="006A43B6" w:rsidRDefault="006A43B6" w:rsidP="00BF5312"/>
          <w:p w:rsidR="006A43B6" w:rsidRDefault="006A43B6" w:rsidP="00BF5312">
            <w:r>
              <w:t>Pojedinačni i skupni dogovori s učiteljima i učenicima za potrebe redovne nastave, izvanredne aktivnosti, provođenje slobodnog vremena</w:t>
            </w:r>
          </w:p>
          <w:p w:rsidR="006A43B6" w:rsidRDefault="006A43B6" w:rsidP="00BF5312"/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553DCA" w:rsidRDefault="006A43B6" w:rsidP="00BF5312"/>
          <w:p w:rsidR="006A43B6" w:rsidRDefault="006A43B6" w:rsidP="00BF5312"/>
          <w:p w:rsidR="006A43B6" w:rsidRPr="00553DCA" w:rsidRDefault="006A43B6" w:rsidP="00BF5312">
            <w:r>
              <w:t>40</w:t>
            </w:r>
          </w:p>
        </w:tc>
      </w:tr>
      <w:tr w:rsidR="006A43B6" w:rsidRPr="00553DCA" w:rsidTr="00BF5312">
        <w:trPr>
          <w:trHeight w:hRule="exact" w:val="1289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>
              <w:rPr>
                <w:b/>
              </w:rPr>
              <w:t>IX</w:t>
            </w: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r>
              <w:t>Upućivanje na pravilnu uporabu leksikona, enciklopedija, rječnika i navikavanje učenika na samostalan rad i učenje, (3.r) (enciklopedije) ,(rječnici)(4.r)</w:t>
            </w:r>
          </w:p>
          <w:p w:rsidR="006A43B6" w:rsidRPr="00435FF7" w:rsidRDefault="006A43B6" w:rsidP="00BF531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553DCA" w:rsidRDefault="006A43B6" w:rsidP="00BF5312"/>
          <w:p w:rsidR="006A43B6" w:rsidRPr="00553DCA" w:rsidRDefault="006A43B6" w:rsidP="00BF5312">
            <w:r>
              <w:t>36</w:t>
            </w:r>
          </w:p>
          <w:p w:rsidR="006A43B6" w:rsidRPr="00553DCA" w:rsidRDefault="006A43B6" w:rsidP="00BF5312"/>
          <w:p w:rsidR="006A43B6" w:rsidRPr="00553DCA" w:rsidRDefault="006A43B6" w:rsidP="00BF5312"/>
          <w:p w:rsidR="006A43B6" w:rsidRDefault="006A43B6" w:rsidP="00BF5312"/>
          <w:p w:rsidR="006A43B6" w:rsidRPr="00553DCA" w:rsidRDefault="006A43B6" w:rsidP="00BF5312">
            <w:r>
              <w:t>10</w:t>
            </w:r>
          </w:p>
        </w:tc>
      </w:tr>
      <w:tr w:rsidR="006A43B6" w:rsidRPr="001466D7" w:rsidTr="00BF5312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r w:rsidRPr="00855DB3">
              <w:t>Samostalno pronalaženje informacija</w:t>
            </w:r>
            <w:r>
              <w:t>, Predmetnica- put do informacije</w:t>
            </w:r>
          </w:p>
          <w:p w:rsidR="006A43B6" w:rsidRPr="00435FF7" w:rsidRDefault="006A43B6" w:rsidP="00BF5312">
            <w:pPr>
              <w:rPr>
                <w:b/>
              </w:rPr>
            </w:pPr>
            <w:r>
              <w:t>(Teme za 6.r)</w:t>
            </w: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1466D7" w:rsidRDefault="006A43B6" w:rsidP="00BF5312">
            <w:r>
              <w:t>4</w:t>
            </w:r>
          </w:p>
        </w:tc>
      </w:tr>
      <w:tr w:rsidR="006A43B6" w:rsidRPr="001466D7" w:rsidTr="00BF5312">
        <w:trPr>
          <w:trHeight w:hRule="exact" w:val="542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/>
          <w:p w:rsidR="006A43B6" w:rsidRDefault="006A43B6" w:rsidP="00BF5312">
            <w:r>
              <w:t>Čitanje i pričanje priča učenicima nižih razreda (Od 1. do 4. r.)</w:t>
            </w:r>
          </w:p>
          <w:p w:rsidR="006A43B6" w:rsidRPr="00435FF7" w:rsidRDefault="006A43B6" w:rsidP="00BF531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1466D7" w:rsidRDefault="006A43B6" w:rsidP="00BF5312">
            <w:r w:rsidRPr="001466D7">
              <w:t>20</w:t>
            </w:r>
          </w:p>
        </w:tc>
      </w:tr>
      <w:tr w:rsidR="006A43B6" w:rsidRPr="00553DCA" w:rsidTr="00BF5312">
        <w:trPr>
          <w:trHeight w:hRule="exact" w:val="1799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/>
          <w:p w:rsidR="006A43B6" w:rsidRPr="009A37BA" w:rsidRDefault="006A43B6" w:rsidP="00BF5312">
            <w:r>
              <w:t>28</w:t>
            </w:r>
            <w:r w:rsidRPr="009A37BA">
              <w:t>.</w:t>
            </w:r>
            <w:r>
              <w:t>10.</w:t>
            </w:r>
            <w:r w:rsidRPr="009A37BA">
              <w:t xml:space="preserve"> Međunar</w:t>
            </w:r>
            <w:r>
              <w:t>od</w:t>
            </w:r>
            <w:r w:rsidRPr="009A37BA">
              <w:t>ni dan školskih knjižnica</w:t>
            </w:r>
          </w:p>
          <w:p w:rsidR="006A43B6" w:rsidRDefault="006A43B6" w:rsidP="00BF5312"/>
          <w:p w:rsidR="006A43B6" w:rsidRDefault="006A43B6" w:rsidP="00BF5312">
            <w:r w:rsidRPr="009A37BA">
              <w:t xml:space="preserve">27.10. Svjetski dječji dan-najbolja djela dječje književnosti, organizacija i poslovanje školske knjižnice, pronalaženje potrebnih informacija preko računala ( </w:t>
            </w:r>
            <w:r w:rsidRPr="009A37BA">
              <w:rPr>
                <w:bCs/>
              </w:rPr>
              <w:t>6. Razred</w:t>
            </w:r>
            <w:r w:rsidRPr="009A37BA">
              <w:t>)</w:t>
            </w:r>
          </w:p>
          <w:p w:rsidR="006A43B6" w:rsidRPr="009A37BA" w:rsidRDefault="006A43B6" w:rsidP="00BF5312"/>
          <w:p w:rsidR="006A43B6" w:rsidRPr="00435FF7" w:rsidRDefault="006A43B6" w:rsidP="00BF531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553DCA" w:rsidRDefault="006A43B6" w:rsidP="00BF5312"/>
          <w:p w:rsidR="006A43B6" w:rsidRPr="00553DCA" w:rsidRDefault="006A43B6" w:rsidP="00BF5312"/>
          <w:p w:rsidR="006A43B6" w:rsidRPr="00553DCA" w:rsidRDefault="006A43B6" w:rsidP="00BF5312"/>
          <w:p w:rsidR="006A43B6" w:rsidRDefault="006A43B6" w:rsidP="00BF5312"/>
          <w:p w:rsidR="006A43B6" w:rsidRPr="00553DCA" w:rsidRDefault="006A43B6" w:rsidP="00BF5312">
            <w:r>
              <w:t>30</w:t>
            </w:r>
          </w:p>
        </w:tc>
      </w:tr>
      <w:tr w:rsidR="006A43B6" w:rsidRPr="001466D7" w:rsidTr="00BF5312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/>
          <w:p w:rsidR="006A43B6" w:rsidRDefault="006A43B6" w:rsidP="00BF5312">
            <w:r>
              <w:t>Stručna i pedagoška pomoć učenicima u izboru knjige</w:t>
            </w: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1466D7" w:rsidRDefault="006A43B6" w:rsidP="00BF5312">
            <w:r w:rsidRPr="001466D7">
              <w:t>30</w:t>
            </w:r>
          </w:p>
        </w:tc>
      </w:tr>
      <w:tr w:rsidR="006A43B6" w:rsidRPr="00553DCA" w:rsidTr="00BF5312">
        <w:trPr>
          <w:trHeight w:hRule="exact" w:val="1820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XI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/>
          <w:p w:rsidR="006A43B6" w:rsidRDefault="006A43B6" w:rsidP="00BF5312"/>
          <w:p w:rsidR="006A43B6" w:rsidRDefault="006A43B6" w:rsidP="00BF5312"/>
          <w:p w:rsidR="006A43B6" w:rsidRPr="00BD3384" w:rsidRDefault="006A43B6" w:rsidP="00BF5312">
            <w:r w:rsidRPr="00BD3384">
              <w:t>20.</w:t>
            </w:r>
            <w:r>
              <w:t>10.</w:t>
            </w:r>
            <w:r w:rsidRPr="00BD3384">
              <w:t xml:space="preserve"> – Dan djece; Dan tolerancije</w:t>
            </w:r>
          </w:p>
          <w:p w:rsidR="006A43B6" w:rsidRPr="00BD3384" w:rsidRDefault="006A43B6" w:rsidP="00BF5312">
            <w:r w:rsidRPr="00BD3384">
              <w:t xml:space="preserve"> - radionica “ Čitamo dječje časopise”</w:t>
            </w:r>
          </w:p>
          <w:p w:rsidR="006A43B6" w:rsidRPr="00BD3384" w:rsidRDefault="006A43B6" w:rsidP="00BF5312">
            <w:r w:rsidRPr="00BD3384">
              <w:t xml:space="preserve">( </w:t>
            </w:r>
            <w:r w:rsidRPr="00BD3384">
              <w:rPr>
                <w:bCs/>
              </w:rPr>
              <w:t>2. razred</w:t>
            </w:r>
            <w:r>
              <w:t xml:space="preserve"> se upozn</w:t>
            </w:r>
            <w:r w:rsidRPr="00BD3384">
              <w:t>aje s dječjim časopisima)</w:t>
            </w:r>
          </w:p>
          <w:p w:rsidR="006A43B6" w:rsidRPr="00BD3384" w:rsidRDefault="006A43B6" w:rsidP="00BF5312"/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553DCA" w:rsidRDefault="006A43B6" w:rsidP="00BF5312"/>
          <w:p w:rsidR="006A43B6" w:rsidRPr="00553DCA" w:rsidRDefault="006A43B6" w:rsidP="00BF5312"/>
          <w:p w:rsidR="006A43B6" w:rsidRPr="00553DCA" w:rsidRDefault="006A43B6" w:rsidP="00BF5312"/>
          <w:p w:rsidR="006A43B6" w:rsidRDefault="006A43B6" w:rsidP="00BF5312"/>
          <w:p w:rsidR="006A43B6" w:rsidRPr="00553DCA" w:rsidRDefault="006A43B6" w:rsidP="00BF5312">
            <w:r>
              <w:t>20</w:t>
            </w:r>
          </w:p>
        </w:tc>
      </w:tr>
      <w:tr w:rsidR="006A43B6" w:rsidRPr="00553DCA" w:rsidTr="00BF5312">
        <w:trPr>
          <w:trHeight w:hRule="exact" w:val="2245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XII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pPr>
              <w:rPr>
                <w:b/>
              </w:rPr>
            </w:pPr>
          </w:p>
          <w:p w:rsidR="006A43B6" w:rsidRDefault="006A43B6" w:rsidP="00BF5312">
            <w:r w:rsidRPr="007A0D20">
              <w:t>Suradnja s Caritasom i Crvenim križom u humanitarnoj akciji</w:t>
            </w:r>
            <w:r>
              <w:t>-tjedan solidarnosti</w:t>
            </w:r>
          </w:p>
          <w:p w:rsidR="006A43B6" w:rsidRDefault="006A43B6" w:rsidP="00BF5312">
            <w:r>
              <w:t>Satovi medijske kulture u knjižnici</w:t>
            </w:r>
          </w:p>
          <w:p w:rsidR="006A43B6" w:rsidRDefault="006A43B6" w:rsidP="00BF5312">
            <w:r>
              <w:t>Sv. Barbara - pano</w:t>
            </w:r>
          </w:p>
          <w:p w:rsidR="006A43B6" w:rsidRDefault="006A43B6" w:rsidP="00BF5312">
            <w:r>
              <w:t>Sv.Lucija -pano</w:t>
            </w:r>
          </w:p>
          <w:p w:rsidR="006A43B6" w:rsidRDefault="006A43B6" w:rsidP="00BF5312">
            <w:r>
              <w:t>Sv. Nikola – pano</w:t>
            </w:r>
          </w:p>
          <w:p w:rsidR="006A43B6" w:rsidRDefault="006A43B6" w:rsidP="00BF5312">
            <w:r>
              <w:t>Božić -pano</w:t>
            </w:r>
          </w:p>
          <w:p w:rsidR="006A43B6" w:rsidRPr="007A0D20" w:rsidRDefault="006A43B6" w:rsidP="00BF5312"/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553DCA" w:rsidRDefault="006A43B6" w:rsidP="00BF5312"/>
          <w:p w:rsidR="006A43B6" w:rsidRPr="00553DCA" w:rsidRDefault="006A43B6" w:rsidP="00BF5312"/>
          <w:p w:rsidR="006A43B6" w:rsidRPr="00553DCA" w:rsidRDefault="006A43B6" w:rsidP="00BF5312"/>
          <w:p w:rsidR="006A43B6" w:rsidRPr="00553DCA" w:rsidRDefault="006A43B6" w:rsidP="00BF5312"/>
          <w:p w:rsidR="006A43B6" w:rsidRDefault="006A43B6" w:rsidP="00BF5312"/>
          <w:p w:rsidR="006A43B6" w:rsidRPr="00553DCA" w:rsidRDefault="006A43B6" w:rsidP="00BF5312">
            <w:r>
              <w:t>20</w:t>
            </w:r>
          </w:p>
        </w:tc>
      </w:tr>
      <w:tr w:rsidR="006A43B6" w:rsidRPr="00553DCA" w:rsidTr="00BF5312">
        <w:trPr>
          <w:trHeight w:hRule="exact" w:val="718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r>
              <w:t>Pripreme za primanje učenika prvih razreda u knjižnicu-</w:t>
            </w:r>
          </w:p>
          <w:p w:rsidR="006A43B6" w:rsidRPr="00DB522C" w:rsidRDefault="006A43B6" w:rsidP="00BF5312">
            <w:r>
              <w:t>Tema: mjesto poticanja čitalačke i informacijske pismenosti</w:t>
            </w: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553DCA" w:rsidRDefault="006A43B6" w:rsidP="00BF5312">
            <w:r>
              <w:t>10</w:t>
            </w:r>
          </w:p>
        </w:tc>
      </w:tr>
      <w:tr w:rsidR="006A43B6" w:rsidRPr="00E64B11" w:rsidTr="00BF5312">
        <w:trPr>
          <w:trHeight w:hRule="exact" w:val="560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r>
              <w:t>Anketiranje učenika s obzirom na posudbu knjiga, vrijeme knjižničara, obveznoj lektiri...</w:t>
            </w: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E64B11" w:rsidRDefault="006A43B6" w:rsidP="00BF5312">
            <w:r w:rsidRPr="00E64B11">
              <w:t>10</w:t>
            </w:r>
          </w:p>
        </w:tc>
      </w:tr>
      <w:tr w:rsidR="006A43B6" w:rsidRPr="00553DCA" w:rsidTr="00BF5312">
        <w:trPr>
          <w:trHeight w:hRule="exact" w:val="731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Pr="00DB522C" w:rsidRDefault="006A43B6" w:rsidP="00BF5312">
            <w:r>
              <w:t>Organiziranje nastavnih satova u knjižnici (sat lektire ili problemski sat iz nekog predmeta)</w:t>
            </w: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553DCA" w:rsidRDefault="006A43B6" w:rsidP="00BF5312">
            <w:r>
              <w:t>80</w:t>
            </w:r>
          </w:p>
        </w:tc>
      </w:tr>
      <w:tr w:rsidR="006A43B6" w:rsidRPr="00513C74" w:rsidTr="00BF5312">
        <w:trPr>
          <w:trHeight w:hRule="exact" w:val="689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I</w:t>
            </w:r>
          </w:p>
          <w:p w:rsidR="006A43B6" w:rsidRPr="00435FF7" w:rsidRDefault="006A43B6" w:rsidP="00BF5312">
            <w:pPr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r w:rsidRPr="00260F87">
              <w:t>27.- Svjetski dan vjerske slobode i Dan sjećanja na holokaust ( pano i</w:t>
            </w:r>
          </w:p>
          <w:p w:rsidR="006A43B6" w:rsidRPr="00260F87" w:rsidRDefault="006A43B6" w:rsidP="00BF5312">
            <w:r w:rsidRPr="00260F87">
              <w:t xml:space="preserve"> izložba u prostorijama knjižnice)</w:t>
            </w:r>
          </w:p>
          <w:p w:rsidR="006A43B6" w:rsidRPr="00260F87" w:rsidRDefault="006A43B6" w:rsidP="00BF5312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</w:tcPr>
          <w:p w:rsidR="006A43B6" w:rsidRPr="00513C74" w:rsidRDefault="006A43B6" w:rsidP="00BF5312">
            <w:r>
              <w:t>4</w:t>
            </w:r>
          </w:p>
        </w:tc>
      </w:tr>
      <w:tr w:rsidR="006A43B6" w:rsidRPr="00E64B11" w:rsidTr="00BF5312">
        <w:trPr>
          <w:trHeight w:hRule="exact" w:val="1440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II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pPr>
              <w:jc w:val="center"/>
              <w:rPr>
                <w:b/>
              </w:rPr>
            </w:pPr>
          </w:p>
          <w:p w:rsidR="006A43B6" w:rsidRPr="002A6088" w:rsidRDefault="006A43B6" w:rsidP="00BF5312">
            <w:r>
              <w:t>Video i dvd projekcije lektirnih i drugih primjerenih djela u školskoj knjižnici (Od 1.r do 8.r)</w:t>
            </w: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E64B11" w:rsidRDefault="006A43B6" w:rsidP="00BF5312">
            <w:r>
              <w:t>20</w:t>
            </w:r>
          </w:p>
        </w:tc>
      </w:tr>
      <w:tr w:rsidR="006A43B6" w:rsidRPr="000B2EAA" w:rsidTr="00BF5312">
        <w:trPr>
          <w:trHeight w:hRule="exact" w:val="1754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III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/>
          <w:p w:rsidR="006A43B6" w:rsidRDefault="006A43B6" w:rsidP="00BF5312"/>
          <w:p w:rsidR="006A43B6" w:rsidRDefault="006A43B6" w:rsidP="00BF5312">
            <w:r>
              <w:t xml:space="preserve"> Rad na odgoju i obrazovanju u slobodno vrijeme učenika </w:t>
            </w:r>
          </w:p>
          <w:p w:rsidR="006A43B6" w:rsidRDefault="006A43B6" w:rsidP="00BF5312">
            <w:r>
              <w:t xml:space="preserve">  ispitivanje učenikova interesa za knjigu, razgovor o pročitanome djelu, gledanim filmovima </w:t>
            </w:r>
          </w:p>
          <w:p w:rsidR="006A43B6" w:rsidRPr="00435FF7" w:rsidRDefault="006A43B6" w:rsidP="00BF5312">
            <w:pPr>
              <w:rPr>
                <w:b/>
              </w:rPr>
            </w:pPr>
            <w:r>
              <w:t xml:space="preserve"> organizacija kreativnih radionica sa zainteresiranim skupinama učenika</w:t>
            </w: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0B2EAA" w:rsidRDefault="006A43B6" w:rsidP="00BF5312"/>
          <w:p w:rsidR="006A43B6" w:rsidRPr="000B2EAA" w:rsidRDefault="006A43B6" w:rsidP="00BF5312"/>
          <w:p w:rsidR="006A43B6" w:rsidRPr="000B2EAA" w:rsidRDefault="006A43B6" w:rsidP="00BF5312"/>
          <w:p w:rsidR="006A43B6" w:rsidRDefault="006A43B6" w:rsidP="00BF5312"/>
          <w:p w:rsidR="006A43B6" w:rsidRPr="000B2EAA" w:rsidRDefault="006A43B6" w:rsidP="00BF5312">
            <w:r>
              <w:t>8</w:t>
            </w:r>
          </w:p>
        </w:tc>
      </w:tr>
      <w:tr w:rsidR="006A43B6" w:rsidRPr="000B2EAA" w:rsidTr="00BF5312">
        <w:trPr>
          <w:trHeight w:hRule="exact" w:val="762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IV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Pr="00855DB3" w:rsidRDefault="006A43B6" w:rsidP="00BF5312">
            <w:r>
              <w:rPr>
                <w:b/>
              </w:rPr>
              <w:t>Projekt: Plastičnim čepovima do skupih lijekova –(Učenici od 1r.do 8.r)-Novinarska skupina</w:t>
            </w: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0B2EAA" w:rsidRDefault="006A43B6" w:rsidP="00BF5312">
            <w:r>
              <w:t>90</w:t>
            </w:r>
          </w:p>
        </w:tc>
      </w:tr>
      <w:tr w:rsidR="006A43B6" w:rsidRPr="000B2EAA" w:rsidTr="00BF5312">
        <w:trPr>
          <w:trHeight w:hRule="exact" w:val="798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>
              <w:rPr>
                <w:b/>
              </w:rPr>
              <w:t>VV</w:t>
            </w: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r>
              <w:t>Provedba Teen Cap progama za učenike 7.razreda</w:t>
            </w:r>
          </w:p>
          <w:p w:rsidR="006A43B6" w:rsidRDefault="006A43B6" w:rsidP="00BF5312">
            <w:r>
              <w:t>(Prevencija zlostavljanja mladih)</w:t>
            </w:r>
          </w:p>
          <w:p w:rsidR="006A43B6" w:rsidRPr="00A336EC" w:rsidRDefault="006A43B6" w:rsidP="00BF5312"/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0B2EAA" w:rsidRDefault="006A43B6" w:rsidP="00BF5312">
            <w:r>
              <w:t>12</w:t>
            </w:r>
          </w:p>
          <w:p w:rsidR="006A43B6" w:rsidRPr="000B2EAA" w:rsidRDefault="006A43B6" w:rsidP="00BF5312"/>
          <w:p w:rsidR="006A43B6" w:rsidRPr="000B2EAA" w:rsidRDefault="006A43B6" w:rsidP="00BF5312"/>
          <w:p w:rsidR="006A43B6" w:rsidRPr="000B2EAA" w:rsidRDefault="006A43B6" w:rsidP="00BF5312"/>
          <w:p w:rsidR="006A43B6" w:rsidRPr="000B2EAA" w:rsidRDefault="006A43B6" w:rsidP="00BF5312"/>
          <w:p w:rsidR="006A43B6" w:rsidRDefault="006A43B6" w:rsidP="00BF5312"/>
          <w:p w:rsidR="006A43B6" w:rsidRDefault="006A43B6" w:rsidP="00BF5312"/>
          <w:p w:rsidR="006A43B6" w:rsidRPr="000B2EAA" w:rsidRDefault="006A43B6" w:rsidP="00BF5312">
            <w:r>
              <w:t>20</w:t>
            </w:r>
          </w:p>
        </w:tc>
      </w:tr>
      <w:tr w:rsidR="006A43B6" w:rsidRPr="00E64B11" w:rsidTr="00BF5312">
        <w:trPr>
          <w:trHeight w:hRule="exact" w:val="369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VI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Pr="00436267" w:rsidRDefault="006A43B6" w:rsidP="00BF5312">
            <w:r w:rsidRPr="00436267">
              <w:t>Sustav i uloga pojedinih vrsta knjižnica – tema za 8. r</w:t>
            </w:r>
          </w:p>
        </w:tc>
        <w:tc>
          <w:tcPr>
            <w:tcW w:w="1260" w:type="dxa"/>
            <w:shd w:val="clear" w:color="auto" w:fill="auto"/>
            <w:noWrap/>
          </w:tcPr>
          <w:p w:rsidR="006A43B6" w:rsidRPr="00E64B11" w:rsidRDefault="006A43B6" w:rsidP="00BF5312">
            <w:r>
              <w:t>4</w:t>
            </w:r>
          </w:p>
        </w:tc>
      </w:tr>
      <w:tr w:rsidR="006A43B6" w:rsidRPr="00E64B11" w:rsidTr="00BF5312">
        <w:trPr>
          <w:trHeight w:hRule="exact" w:val="350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VI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Pr="00855DB3" w:rsidRDefault="006A43B6" w:rsidP="00BF5312">
            <w:r>
              <w:t>Suradnja s roditeljima radi upoznavanja s problematikom šk. knjižnice</w:t>
            </w:r>
          </w:p>
        </w:tc>
        <w:tc>
          <w:tcPr>
            <w:tcW w:w="1260" w:type="dxa"/>
            <w:shd w:val="clear" w:color="auto" w:fill="auto"/>
            <w:noWrap/>
          </w:tcPr>
          <w:p w:rsidR="006A43B6" w:rsidRPr="00E64B11" w:rsidRDefault="006A43B6" w:rsidP="00BF5312">
            <w:r w:rsidRPr="00E64B11">
              <w:t>2</w:t>
            </w:r>
          </w:p>
        </w:tc>
      </w:tr>
      <w:tr w:rsidR="006A43B6" w:rsidRPr="00E64B11" w:rsidTr="00BF5312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r>
              <w:t>Rad s učenicima s teškoćama u razvoju</w:t>
            </w: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E64B11" w:rsidRDefault="006A43B6" w:rsidP="00BF5312">
            <w:r w:rsidRPr="00E64B11">
              <w:t>20</w:t>
            </w:r>
          </w:p>
        </w:tc>
      </w:tr>
      <w:tr w:rsidR="006A43B6" w:rsidRPr="00E64B11" w:rsidTr="00BF5312">
        <w:trPr>
          <w:trHeight w:hRule="exact" w:val="538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r>
              <w:t>Program knjižničnog obrazovanja učenika (1.-8.razreda)</w:t>
            </w: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E64B11" w:rsidRDefault="006A43B6" w:rsidP="00BF5312">
            <w:r w:rsidRPr="00E64B11">
              <w:t>50</w:t>
            </w:r>
          </w:p>
        </w:tc>
      </w:tr>
      <w:tr w:rsidR="006A43B6" w:rsidRPr="00E64B11" w:rsidTr="00BF5312">
        <w:trPr>
          <w:trHeight w:hRule="exact" w:val="709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r>
              <w:t>Suradnja sa stručnim aktivom razredne nastave i učiteljima hrvatskog jezika u izradi godišnjeg plana čitanja i obrade lektire</w:t>
            </w: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E64B11" w:rsidRDefault="006A43B6" w:rsidP="00BF5312">
            <w:r w:rsidRPr="00E64B11">
              <w:t>10</w:t>
            </w:r>
          </w:p>
        </w:tc>
      </w:tr>
      <w:tr w:rsidR="006A43B6" w:rsidRPr="000B2EAA" w:rsidTr="00BF5312">
        <w:trPr>
          <w:trHeight w:hRule="exact" w:val="1060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r>
              <w:t>Suradnja s učiteljima svih nastavnih predmeta i svih odgojnih područja pri nabavi literature i ostale AV-građe i pri planiranju programskih satova u knjižnici</w:t>
            </w:r>
          </w:p>
          <w:p w:rsidR="006A43B6" w:rsidRPr="00435FF7" w:rsidRDefault="006A43B6" w:rsidP="00BF531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Default="006A43B6" w:rsidP="00BF5312"/>
          <w:p w:rsidR="006A43B6" w:rsidRDefault="006A43B6" w:rsidP="00BF5312"/>
          <w:p w:rsidR="006A43B6" w:rsidRPr="000B2EAA" w:rsidRDefault="006A43B6" w:rsidP="00BF5312">
            <w:r>
              <w:t>10</w:t>
            </w:r>
          </w:p>
        </w:tc>
      </w:tr>
      <w:tr w:rsidR="006A43B6" w:rsidRPr="00435FF7" w:rsidTr="00BF5312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Neposredni rad s učenicima u izvannastavnim aktivnostima</w:t>
            </w:r>
          </w:p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A43B6" w:rsidRPr="006473DD" w:rsidTr="00BF5312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/>
          <w:p w:rsidR="006A43B6" w:rsidRDefault="006A43B6" w:rsidP="00BF5312">
            <w:r>
              <w:t>Novinarska grupa – Rad na školskom listu (Sten)</w:t>
            </w:r>
          </w:p>
          <w:p w:rsidR="006A43B6" w:rsidRPr="006473DD" w:rsidRDefault="006A43B6" w:rsidP="00BF5312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</w:tcPr>
          <w:p w:rsidR="006A43B6" w:rsidRDefault="006A43B6" w:rsidP="00BF5312"/>
          <w:p w:rsidR="006A43B6" w:rsidRPr="006473DD" w:rsidRDefault="006A43B6" w:rsidP="00BF5312">
            <w:r>
              <w:t>70</w:t>
            </w:r>
          </w:p>
        </w:tc>
      </w:tr>
      <w:tr w:rsidR="006A43B6" w:rsidRPr="006473DD" w:rsidTr="00BF5312">
        <w:trPr>
          <w:trHeight w:hRule="exact" w:val="547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/>
          <w:p w:rsidR="006A43B6" w:rsidRDefault="006A43B6" w:rsidP="00BF5312">
            <w:r>
              <w:t xml:space="preserve">Filmska grupa – Rad na dječjem filmu </w:t>
            </w:r>
          </w:p>
          <w:p w:rsidR="006A43B6" w:rsidRPr="006473DD" w:rsidRDefault="006A43B6" w:rsidP="00BF5312"/>
        </w:tc>
        <w:tc>
          <w:tcPr>
            <w:tcW w:w="1260" w:type="dxa"/>
            <w:shd w:val="clear" w:color="auto" w:fill="auto"/>
            <w:noWrap/>
          </w:tcPr>
          <w:p w:rsidR="006A43B6" w:rsidRDefault="006A43B6" w:rsidP="00BF5312"/>
          <w:p w:rsidR="006A43B6" w:rsidRPr="006473DD" w:rsidRDefault="006A43B6" w:rsidP="00BF5312">
            <w:r>
              <w:t>70</w:t>
            </w:r>
          </w:p>
        </w:tc>
      </w:tr>
      <w:tr w:rsidR="006A43B6" w:rsidRPr="000B2EAA" w:rsidTr="00BF5312">
        <w:trPr>
          <w:trHeight w:hRule="exact" w:val="1762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  <w:r w:rsidRPr="00435FF7">
              <w:rPr>
                <w:b/>
              </w:rPr>
              <w:t>XII,II,III,V</w:t>
            </w:r>
            <w:r>
              <w:rPr>
                <w:b/>
              </w:rPr>
              <w:t>I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r>
              <w:t>22.12. )(Božićna priredba) –pano</w:t>
            </w:r>
          </w:p>
          <w:p w:rsidR="006A43B6" w:rsidRDefault="006A43B6" w:rsidP="00BF5312">
            <w:r>
              <w:t>(14.02.) Valentinovo –pano</w:t>
            </w:r>
          </w:p>
          <w:p w:rsidR="006A43B6" w:rsidRDefault="006A43B6" w:rsidP="00BF5312">
            <w:r>
              <w:t>(22.02). Poklade – izložba maski</w:t>
            </w:r>
          </w:p>
          <w:p w:rsidR="006A43B6" w:rsidRDefault="006A43B6" w:rsidP="00BF5312">
            <w:r>
              <w:t>(27.03.) Svjetski dan kazališta –mogućnost odlaska u kazalište nakon nastave</w:t>
            </w:r>
          </w:p>
          <w:p w:rsidR="006A43B6" w:rsidRDefault="006A43B6" w:rsidP="00BF5312">
            <w:r>
              <w:t>Školski ples za Valentinovo, oproštaj osmih razreda (7.r i 8.r)</w:t>
            </w:r>
          </w:p>
          <w:p w:rsidR="006A43B6" w:rsidRPr="006473DD" w:rsidRDefault="006A43B6" w:rsidP="00BF5312"/>
        </w:tc>
        <w:tc>
          <w:tcPr>
            <w:tcW w:w="1260" w:type="dxa"/>
            <w:shd w:val="clear" w:color="auto" w:fill="auto"/>
            <w:noWrap/>
          </w:tcPr>
          <w:p w:rsidR="006A43B6" w:rsidRDefault="006A43B6" w:rsidP="00BF5312">
            <w:pPr>
              <w:jc w:val="center"/>
            </w:pPr>
          </w:p>
          <w:p w:rsidR="006A43B6" w:rsidRPr="000B2EAA" w:rsidRDefault="006A43B6" w:rsidP="00BF5312"/>
          <w:p w:rsidR="006A43B6" w:rsidRPr="000B2EAA" w:rsidRDefault="006A43B6" w:rsidP="00BF5312"/>
          <w:p w:rsidR="006A43B6" w:rsidRDefault="006A43B6" w:rsidP="00BF5312"/>
          <w:p w:rsidR="006A43B6" w:rsidRDefault="006A43B6" w:rsidP="00BF5312"/>
          <w:p w:rsidR="006A43B6" w:rsidRPr="000B2EAA" w:rsidRDefault="006A43B6" w:rsidP="00BF5312">
            <w:r>
              <w:t>60</w:t>
            </w:r>
          </w:p>
        </w:tc>
      </w:tr>
      <w:tr w:rsidR="006A43B6" w:rsidRPr="00435FF7" w:rsidTr="00BF5312">
        <w:trPr>
          <w:trHeight w:hRule="exact" w:val="673"/>
        </w:trPr>
        <w:tc>
          <w:tcPr>
            <w:tcW w:w="1490" w:type="dxa"/>
            <w:shd w:val="clear" w:color="auto" w:fill="auto"/>
            <w:noWrap/>
          </w:tcPr>
          <w:p w:rsidR="006A43B6" w:rsidRPr="006473DD" w:rsidRDefault="006A43B6" w:rsidP="00BF5312">
            <w:pPr>
              <w:jc w:val="center"/>
            </w:pP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>
            <w:pPr>
              <w:jc w:val="center"/>
            </w:pPr>
          </w:p>
          <w:p w:rsidR="006A43B6" w:rsidRDefault="006A43B6" w:rsidP="00BF5312">
            <w:r w:rsidRPr="00435FF7">
              <w:rPr>
                <w:b/>
              </w:rPr>
              <w:t>Kulturna i javna djelatnost</w:t>
            </w:r>
          </w:p>
          <w:p w:rsidR="006A43B6" w:rsidRPr="00412757" w:rsidRDefault="006A43B6" w:rsidP="00BF5312"/>
        </w:tc>
        <w:tc>
          <w:tcPr>
            <w:tcW w:w="1260" w:type="dxa"/>
            <w:shd w:val="clear" w:color="auto" w:fill="auto"/>
            <w:noWrap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220</w:t>
            </w:r>
          </w:p>
        </w:tc>
      </w:tr>
      <w:tr w:rsidR="006A43B6" w:rsidRPr="000B2EAA" w:rsidTr="00BF5312">
        <w:trPr>
          <w:trHeight w:hRule="exact" w:val="669"/>
        </w:trPr>
        <w:tc>
          <w:tcPr>
            <w:tcW w:w="1490" w:type="dxa"/>
            <w:shd w:val="clear" w:color="auto" w:fill="auto"/>
            <w:noWrap/>
          </w:tcPr>
          <w:p w:rsidR="006A43B6" w:rsidRPr="00435FF7" w:rsidRDefault="006A43B6" w:rsidP="00BF5312">
            <w:pPr>
              <w:jc w:val="center"/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  <w:noWrap/>
          </w:tcPr>
          <w:p w:rsidR="006A43B6" w:rsidRDefault="006A43B6" w:rsidP="00BF5312"/>
          <w:p w:rsidR="006A43B6" w:rsidRDefault="006A43B6" w:rsidP="00BF5312">
            <w:r>
              <w:t>Integrirani dani</w:t>
            </w:r>
          </w:p>
          <w:p w:rsidR="006A43B6" w:rsidRPr="006473DD" w:rsidRDefault="006A43B6" w:rsidP="00BF5312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</w:tcPr>
          <w:p w:rsidR="006A43B6" w:rsidRDefault="006A43B6" w:rsidP="00BF5312">
            <w:pPr>
              <w:jc w:val="center"/>
            </w:pPr>
          </w:p>
          <w:p w:rsidR="006A43B6" w:rsidRPr="000B2EAA" w:rsidRDefault="006A43B6" w:rsidP="00BF5312">
            <w:r>
              <w:t>20</w:t>
            </w:r>
          </w:p>
        </w:tc>
      </w:tr>
      <w:tr w:rsidR="006A43B6" w:rsidRPr="000B2EAA" w:rsidTr="00BF5312">
        <w:trPr>
          <w:trHeight w:val="1181"/>
        </w:trPr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ind w:left="15"/>
              <w:jc w:val="both"/>
              <w:rPr>
                <w:b/>
              </w:rPr>
            </w:pPr>
          </w:p>
          <w:p w:rsidR="006A43B6" w:rsidRPr="00435FF7" w:rsidRDefault="006A43B6" w:rsidP="00BF5312">
            <w:pPr>
              <w:ind w:left="15"/>
              <w:jc w:val="both"/>
              <w:rPr>
                <w:b/>
              </w:rPr>
            </w:pPr>
          </w:p>
          <w:p w:rsidR="006A43B6" w:rsidRPr="00435FF7" w:rsidRDefault="006A43B6" w:rsidP="00BF5312">
            <w:pPr>
              <w:ind w:left="15"/>
              <w:jc w:val="both"/>
              <w:rPr>
                <w:b/>
              </w:rPr>
            </w:pPr>
          </w:p>
          <w:p w:rsidR="006A43B6" w:rsidRPr="00435FF7" w:rsidRDefault="006A43B6" w:rsidP="00BF5312">
            <w:pPr>
              <w:ind w:left="15"/>
              <w:jc w:val="both"/>
              <w:rPr>
                <w:b/>
              </w:rPr>
            </w:pPr>
          </w:p>
          <w:p w:rsidR="006A43B6" w:rsidRPr="00435FF7" w:rsidRDefault="006A43B6" w:rsidP="00BF5312">
            <w:pPr>
              <w:ind w:left="15"/>
              <w:jc w:val="both"/>
              <w:rPr>
                <w:b/>
              </w:rPr>
            </w:pPr>
            <w:r w:rsidRPr="00435FF7">
              <w:rPr>
                <w:b/>
              </w:rPr>
              <w:t>IX,X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Posjet koncertima Hrv. Glazbene mladeži</w:t>
            </w:r>
          </w:p>
          <w:p w:rsidR="006A43B6" w:rsidRDefault="006A43B6" w:rsidP="00BF5312">
            <w:r>
              <w:t xml:space="preserve"> Posjet književnika povodom mjeseca knjige </w:t>
            </w:r>
          </w:p>
          <w:p w:rsidR="006A43B6" w:rsidRPr="006473DD" w:rsidRDefault="006A43B6" w:rsidP="00BF5312">
            <w:pPr>
              <w:jc w:val="both"/>
            </w:pPr>
            <w:r>
              <w:t>(16.10.) Svjetski dan hrane ( Dan kruha) –ispred knjižnice izložba kruhova, narodnog veza i starina (5.r), Talent show</w:t>
            </w:r>
          </w:p>
        </w:tc>
        <w:tc>
          <w:tcPr>
            <w:tcW w:w="1260" w:type="dxa"/>
            <w:shd w:val="clear" w:color="auto" w:fill="auto"/>
          </w:tcPr>
          <w:p w:rsidR="006A43B6" w:rsidRPr="006473DD" w:rsidRDefault="006A43B6" w:rsidP="00BF5312"/>
          <w:p w:rsidR="006A43B6" w:rsidRDefault="006A43B6" w:rsidP="00BF5312">
            <w:pPr>
              <w:jc w:val="both"/>
            </w:pPr>
          </w:p>
          <w:p w:rsidR="006A43B6" w:rsidRPr="000B2EAA" w:rsidRDefault="006A43B6" w:rsidP="00BF5312"/>
          <w:p w:rsidR="006A43B6" w:rsidRDefault="006A43B6" w:rsidP="00BF5312"/>
          <w:p w:rsidR="006A43B6" w:rsidRPr="000B2EAA" w:rsidRDefault="006A43B6" w:rsidP="00BF5312">
            <w:r>
              <w:t>30</w:t>
            </w:r>
          </w:p>
        </w:tc>
      </w:tr>
      <w:tr w:rsidR="006A43B6" w:rsidRPr="006473DD" w:rsidTr="00BF5312">
        <w:trPr>
          <w:trHeight w:val="652"/>
        </w:trPr>
        <w:tc>
          <w:tcPr>
            <w:tcW w:w="1490" w:type="dxa"/>
            <w:shd w:val="clear" w:color="auto" w:fill="auto"/>
          </w:tcPr>
          <w:p w:rsidR="006A43B6" w:rsidRDefault="006A43B6" w:rsidP="00BF5312">
            <w:pPr>
              <w:ind w:left="15"/>
              <w:jc w:val="both"/>
            </w:pPr>
          </w:p>
          <w:p w:rsidR="006A43B6" w:rsidRPr="00435FF7" w:rsidRDefault="006A43B6" w:rsidP="00BF5312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Pr="0083569A" w:rsidRDefault="006A43B6" w:rsidP="00BF5312">
            <w:r>
              <w:t xml:space="preserve"> Susedgradske jeseni –izložba i prezentacija škole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/>
          <w:p w:rsidR="006A43B6" w:rsidRPr="006473DD" w:rsidRDefault="006A43B6" w:rsidP="00BF5312">
            <w:r>
              <w:t>5</w:t>
            </w:r>
          </w:p>
        </w:tc>
      </w:tr>
      <w:tr w:rsidR="006A43B6" w:rsidRPr="006473DD" w:rsidTr="00BF5312">
        <w:trPr>
          <w:trHeight w:val="652"/>
        </w:trPr>
        <w:tc>
          <w:tcPr>
            <w:tcW w:w="1490" w:type="dxa"/>
            <w:shd w:val="clear" w:color="auto" w:fill="auto"/>
          </w:tcPr>
          <w:p w:rsidR="006A43B6" w:rsidRDefault="006A43B6" w:rsidP="00BF5312">
            <w:pPr>
              <w:ind w:left="15"/>
              <w:jc w:val="both"/>
            </w:pPr>
          </w:p>
          <w:p w:rsidR="006A43B6" w:rsidRPr="00435FF7" w:rsidRDefault="006A43B6" w:rsidP="00BF5312">
            <w:pPr>
              <w:ind w:left="15"/>
              <w:jc w:val="both"/>
              <w:rPr>
                <w:b/>
              </w:rPr>
            </w:pPr>
            <w:r w:rsidRPr="00435FF7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>
            <w:pPr>
              <w:jc w:val="both"/>
            </w:pPr>
            <w:r>
              <w:t xml:space="preserve"> </w:t>
            </w:r>
          </w:p>
          <w:p w:rsidR="006A43B6" w:rsidRPr="006473DD" w:rsidRDefault="006A43B6" w:rsidP="00BF5312">
            <w:pPr>
              <w:jc w:val="both"/>
            </w:pPr>
            <w:r>
              <w:t>Dan kazališta  (Jadranka Čunčić Bandov – lutkarska predstava u školi) za niže razrede</w:t>
            </w:r>
          </w:p>
        </w:tc>
        <w:tc>
          <w:tcPr>
            <w:tcW w:w="1260" w:type="dxa"/>
            <w:shd w:val="clear" w:color="auto" w:fill="auto"/>
          </w:tcPr>
          <w:p w:rsidR="006A43B6" w:rsidRPr="006473DD" w:rsidRDefault="006A43B6" w:rsidP="00BF5312"/>
          <w:p w:rsidR="006A43B6" w:rsidRDefault="006A43B6" w:rsidP="00BF5312">
            <w:pPr>
              <w:jc w:val="both"/>
            </w:pPr>
          </w:p>
          <w:p w:rsidR="006A43B6" w:rsidRPr="006473DD" w:rsidRDefault="006A43B6" w:rsidP="00BF5312">
            <w:pPr>
              <w:jc w:val="both"/>
            </w:pPr>
            <w:r>
              <w:t>5</w:t>
            </w:r>
          </w:p>
        </w:tc>
      </w:tr>
      <w:tr w:rsidR="006A43B6" w:rsidRPr="003C2B36" w:rsidTr="00BF5312">
        <w:trPr>
          <w:trHeight w:val="726"/>
        </w:trPr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ind w:left="15"/>
              <w:jc w:val="both"/>
              <w:rPr>
                <w:b/>
              </w:rPr>
            </w:pPr>
          </w:p>
          <w:p w:rsidR="006A43B6" w:rsidRPr="00435FF7" w:rsidRDefault="006A43B6" w:rsidP="00BF5312">
            <w:pPr>
              <w:ind w:left="15"/>
              <w:jc w:val="both"/>
              <w:rPr>
                <w:b/>
              </w:rPr>
            </w:pPr>
            <w:r w:rsidRPr="00435FF7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Dan grada Zagreba-31.05., Svjetski dan nepušenja, Svjetski dan športa – pano (novinarska, povijesna  grupa i TZK )</w:t>
            </w:r>
          </w:p>
          <w:p w:rsidR="006A43B6" w:rsidRPr="003C2B36" w:rsidRDefault="006A43B6" w:rsidP="00BF5312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6A43B6" w:rsidRPr="003C2B36" w:rsidRDefault="006A43B6" w:rsidP="00BF5312"/>
          <w:p w:rsidR="006A43B6" w:rsidRDefault="006A43B6" w:rsidP="00BF5312">
            <w:pPr>
              <w:jc w:val="both"/>
            </w:pPr>
          </w:p>
          <w:p w:rsidR="006A43B6" w:rsidRPr="003C2B36" w:rsidRDefault="006A43B6" w:rsidP="00BF5312">
            <w:pPr>
              <w:jc w:val="both"/>
            </w:pPr>
            <w:r>
              <w:t>10</w:t>
            </w:r>
          </w:p>
        </w:tc>
      </w:tr>
      <w:tr w:rsidR="006A43B6" w:rsidRPr="003C2B36" w:rsidTr="00BF5312">
        <w:trPr>
          <w:trHeight w:val="427"/>
        </w:trPr>
        <w:tc>
          <w:tcPr>
            <w:tcW w:w="1490" w:type="dxa"/>
            <w:shd w:val="clear" w:color="auto" w:fill="auto"/>
          </w:tcPr>
          <w:p w:rsidR="006A43B6" w:rsidRDefault="006A43B6" w:rsidP="00BF5312">
            <w:pPr>
              <w:ind w:left="15"/>
              <w:rPr>
                <w:b/>
              </w:rPr>
            </w:pPr>
          </w:p>
          <w:p w:rsidR="006A43B6" w:rsidRPr="00435FF7" w:rsidRDefault="006A43B6" w:rsidP="00BF5312">
            <w:pPr>
              <w:ind w:left="15"/>
              <w:rPr>
                <w:b/>
              </w:rPr>
            </w:pPr>
            <w:r w:rsidRPr="00435FF7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Pr="003C2B36" w:rsidRDefault="006A43B6" w:rsidP="00BF5312">
            <w:r>
              <w:t>Suradnja s CZKS i gradskom knjižnicom Vladimira Nazora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Pr="003C2B36" w:rsidRDefault="006A43B6" w:rsidP="00BF5312">
            <w:r>
              <w:t>30</w:t>
            </w:r>
          </w:p>
          <w:p w:rsidR="006A43B6" w:rsidRPr="003C2B36" w:rsidRDefault="006A43B6" w:rsidP="00BF5312"/>
        </w:tc>
      </w:tr>
      <w:tr w:rsidR="006A43B6" w:rsidRPr="00435FF7" w:rsidTr="00BF5312">
        <w:trPr>
          <w:trHeight w:val="472"/>
        </w:trPr>
        <w:tc>
          <w:tcPr>
            <w:tcW w:w="1490" w:type="dxa"/>
            <w:shd w:val="clear" w:color="auto" w:fill="auto"/>
          </w:tcPr>
          <w:p w:rsidR="006A43B6" w:rsidRDefault="006A43B6" w:rsidP="00BF5312">
            <w:pPr>
              <w:ind w:left="15"/>
            </w:pPr>
          </w:p>
          <w:p w:rsidR="006A43B6" w:rsidRDefault="006A43B6" w:rsidP="00BF5312"/>
          <w:p w:rsidR="006A43B6" w:rsidRPr="00C80BC5" w:rsidRDefault="006A43B6" w:rsidP="00BF5312">
            <w:pPr>
              <w:rPr>
                <w:b/>
              </w:rPr>
            </w:pPr>
            <w:r w:rsidRPr="00C80BC5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>
            <w:pPr>
              <w:jc w:val="center"/>
              <w:rPr>
                <w:b/>
              </w:rPr>
            </w:pPr>
          </w:p>
          <w:p w:rsidR="006A43B6" w:rsidRDefault="006A43B6" w:rsidP="00BF5312">
            <w:r>
              <w:t xml:space="preserve">(31.05.) Pripreme i proslava dana škole </w:t>
            </w:r>
          </w:p>
          <w:p w:rsidR="006A43B6" w:rsidRPr="00435FF7" w:rsidRDefault="006A43B6" w:rsidP="00BF5312"/>
        </w:tc>
        <w:tc>
          <w:tcPr>
            <w:tcW w:w="1260" w:type="dxa"/>
            <w:shd w:val="clear" w:color="auto" w:fill="auto"/>
          </w:tcPr>
          <w:p w:rsidR="006A43B6" w:rsidRDefault="006A43B6" w:rsidP="00BF5312">
            <w:pPr>
              <w:ind w:left="15"/>
            </w:pPr>
          </w:p>
          <w:p w:rsidR="006A43B6" w:rsidRPr="00435FF7" w:rsidRDefault="006A43B6" w:rsidP="00BF5312">
            <w:pPr>
              <w:ind w:left="15"/>
            </w:pPr>
            <w:r>
              <w:t>30</w:t>
            </w:r>
          </w:p>
        </w:tc>
      </w:tr>
      <w:tr w:rsidR="006A43B6" w:rsidRPr="00435FF7" w:rsidTr="00BF5312">
        <w:trPr>
          <w:trHeight w:val="870"/>
        </w:trPr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ind w:left="15"/>
            </w:pPr>
          </w:p>
        </w:tc>
        <w:tc>
          <w:tcPr>
            <w:tcW w:w="7336" w:type="dxa"/>
            <w:shd w:val="clear" w:color="auto" w:fill="auto"/>
          </w:tcPr>
          <w:p w:rsidR="006A43B6" w:rsidRDefault="006A43B6" w:rsidP="00BF5312">
            <w:pPr>
              <w:jc w:val="center"/>
              <w:rPr>
                <w:b/>
              </w:rPr>
            </w:pPr>
          </w:p>
          <w:p w:rsidR="006A43B6" w:rsidRPr="00435FF7" w:rsidRDefault="006A43B6" w:rsidP="00BF5312">
            <w:pPr>
              <w:jc w:val="center"/>
              <w:rPr>
                <w:b/>
              </w:rPr>
            </w:pPr>
            <w:r w:rsidRPr="00435FF7">
              <w:rPr>
                <w:b/>
              </w:rPr>
              <w:t>Terenska nastava</w:t>
            </w:r>
          </w:p>
          <w:p w:rsidR="006A43B6" w:rsidRDefault="006A43B6" w:rsidP="00BF531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6A43B6" w:rsidRPr="00435FF7" w:rsidRDefault="006A43B6" w:rsidP="00BF5312">
            <w:pPr>
              <w:ind w:left="15"/>
            </w:pPr>
          </w:p>
        </w:tc>
      </w:tr>
      <w:tr w:rsidR="006A43B6" w:rsidRPr="003C2B36" w:rsidTr="00BF5312">
        <w:trPr>
          <w:trHeight w:val="3080"/>
        </w:trPr>
        <w:tc>
          <w:tcPr>
            <w:tcW w:w="1490" w:type="dxa"/>
            <w:shd w:val="clear" w:color="auto" w:fill="auto"/>
          </w:tcPr>
          <w:p w:rsidR="006A43B6" w:rsidRDefault="006A43B6" w:rsidP="00BF5312"/>
          <w:p w:rsidR="006A43B6" w:rsidRDefault="006A43B6" w:rsidP="00BF5312"/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X,V</w:t>
            </w: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X,V</w:t>
            </w: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XI,VI</w:t>
            </w: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X,VI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/>
          <w:p w:rsidR="006A43B6" w:rsidRDefault="006A43B6" w:rsidP="00BF5312">
            <w:r>
              <w:t>Posjet Andautoniji, Šćitarjevu ili Ključić brdo -5.r ,(novinarska grupa)</w:t>
            </w:r>
          </w:p>
          <w:p w:rsidR="006A43B6" w:rsidRPr="00273EB2" w:rsidRDefault="006A43B6" w:rsidP="00BF5312"/>
          <w:p w:rsidR="006A43B6" w:rsidRDefault="006A43B6" w:rsidP="00BF5312"/>
          <w:p w:rsidR="006A43B6" w:rsidRDefault="006A43B6" w:rsidP="00BF5312">
            <w:r>
              <w:t>Posjet Sisku, 6.r , (novinarska grupa)</w:t>
            </w:r>
          </w:p>
          <w:p w:rsidR="006A43B6" w:rsidRPr="00273EB2" w:rsidRDefault="006A43B6" w:rsidP="00BF5312"/>
          <w:p w:rsidR="006A43B6" w:rsidRDefault="006A43B6" w:rsidP="00BF5312"/>
          <w:p w:rsidR="006A43B6" w:rsidRDefault="006A43B6" w:rsidP="00BF5312"/>
          <w:p w:rsidR="006A43B6" w:rsidRDefault="006A43B6" w:rsidP="00BF5312">
            <w:r>
              <w:t>Posjet - Varaždinu – Trakošćan 1.obr.raz.7.r (novinarska grupa)</w:t>
            </w:r>
          </w:p>
          <w:p w:rsidR="006A43B6" w:rsidRDefault="006A43B6" w:rsidP="00BF5312">
            <w:r>
              <w:t>Posjet –Zadar –Nin- 2. obr. raz. 7.r (novinarska grupa)</w:t>
            </w:r>
          </w:p>
          <w:p w:rsidR="006A43B6" w:rsidRDefault="006A43B6" w:rsidP="00BF5312"/>
          <w:p w:rsidR="006A43B6" w:rsidRPr="00273EB2" w:rsidRDefault="006A43B6" w:rsidP="00BF5312"/>
          <w:p w:rsidR="006A43B6" w:rsidRPr="00273EB2" w:rsidRDefault="006A43B6" w:rsidP="00BF5312">
            <w:r>
              <w:t>Posjet Plitvička jezera, Vukovar,- terenska nastava u Ljubljanu -8.r (novinarska grupa)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/>
          <w:p w:rsidR="006A43B6" w:rsidRDefault="006A43B6" w:rsidP="00BF5312"/>
          <w:p w:rsidR="006A43B6" w:rsidRDefault="006A43B6" w:rsidP="00BF5312"/>
          <w:p w:rsidR="006A43B6" w:rsidRDefault="006A43B6" w:rsidP="00BF5312"/>
          <w:p w:rsidR="006A43B6" w:rsidRDefault="006A43B6" w:rsidP="00BF5312"/>
          <w:p w:rsidR="006A43B6" w:rsidRDefault="006A43B6" w:rsidP="00BF5312"/>
          <w:p w:rsidR="006A43B6" w:rsidRDefault="006A43B6" w:rsidP="00BF5312">
            <w:r>
              <w:t>60</w:t>
            </w:r>
          </w:p>
          <w:p w:rsidR="006A43B6" w:rsidRDefault="006A43B6" w:rsidP="00BF5312"/>
          <w:p w:rsidR="006A43B6" w:rsidRPr="003C2B36" w:rsidRDefault="006A43B6" w:rsidP="00BF5312"/>
        </w:tc>
      </w:tr>
      <w:tr w:rsidR="006A43B6" w:rsidTr="00BF5312">
        <w:trPr>
          <w:trHeight w:val="101"/>
        </w:trPr>
        <w:tc>
          <w:tcPr>
            <w:tcW w:w="1490" w:type="dxa"/>
            <w:shd w:val="clear" w:color="auto" w:fill="auto"/>
          </w:tcPr>
          <w:p w:rsidR="006A43B6" w:rsidRDefault="006A43B6" w:rsidP="00BF5312"/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XI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Susret s književnikom – Sanja Pilić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5</w:t>
            </w:r>
          </w:p>
        </w:tc>
      </w:tr>
      <w:tr w:rsidR="006A43B6" w:rsidTr="00BF5312">
        <w:trPr>
          <w:trHeight w:val="803"/>
        </w:trPr>
        <w:tc>
          <w:tcPr>
            <w:tcW w:w="1490" w:type="dxa"/>
            <w:shd w:val="clear" w:color="auto" w:fill="auto"/>
          </w:tcPr>
          <w:p w:rsidR="006A43B6" w:rsidRDefault="006A43B6" w:rsidP="00BF5312"/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X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Pr="008A2786" w:rsidRDefault="006A43B6" w:rsidP="00BF5312">
            <w:r>
              <w:t>19.10) Međunarodni dan zaštite životinja – posjet ZOO-u (5.r) (novinarska grupa)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/>
          <w:p w:rsidR="006A43B6" w:rsidRDefault="006A43B6" w:rsidP="00BF5312">
            <w:r>
              <w:t>5</w:t>
            </w:r>
          </w:p>
        </w:tc>
      </w:tr>
      <w:tr w:rsidR="006A43B6" w:rsidRPr="00CA2E59" w:rsidTr="00BF5312">
        <w:trPr>
          <w:trHeight w:val="696"/>
        </w:trPr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XI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Pr="008A2786" w:rsidRDefault="006A43B6" w:rsidP="00BF5312">
            <w:r>
              <w:t>Dan kazališta- posjet učenika zagrebačkim kazalištima (Od 3. do 8. razreda) ( novinarska grupa)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/>
          <w:p w:rsidR="006A43B6" w:rsidRPr="00CA2E59" w:rsidRDefault="006A43B6" w:rsidP="00BF5312">
            <w:r>
              <w:t>10</w:t>
            </w:r>
          </w:p>
        </w:tc>
      </w:tr>
      <w:tr w:rsidR="006A43B6" w:rsidRPr="005E0FEF" w:rsidTr="00BF5312">
        <w:trPr>
          <w:trHeight w:val="576"/>
        </w:trPr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V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Pr="008A2786" w:rsidRDefault="006A43B6" w:rsidP="00BF5312">
            <w:r>
              <w:t>(18.05) Međunarodni dan muzeja –  posjet muzejima  grada Zagreba (5. – 8.r) (novinarska grupa)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Pr="005E0FEF" w:rsidRDefault="006A43B6" w:rsidP="00BF5312">
            <w:r>
              <w:t>10</w:t>
            </w:r>
          </w:p>
        </w:tc>
      </w:tr>
      <w:tr w:rsidR="006A43B6" w:rsidRPr="00435FF7" w:rsidTr="00BF5312">
        <w:trPr>
          <w:trHeight w:val="559"/>
        </w:trPr>
        <w:tc>
          <w:tcPr>
            <w:tcW w:w="1490" w:type="dxa"/>
            <w:shd w:val="clear" w:color="auto" w:fill="auto"/>
          </w:tcPr>
          <w:p w:rsidR="006A43B6" w:rsidRPr="00C23637" w:rsidRDefault="006A43B6" w:rsidP="00BF5312"/>
        </w:tc>
        <w:tc>
          <w:tcPr>
            <w:tcW w:w="7336" w:type="dxa"/>
            <w:shd w:val="clear" w:color="auto" w:fill="auto"/>
          </w:tcPr>
          <w:p w:rsidR="006A43B6" w:rsidRDefault="006A43B6" w:rsidP="00BF5312">
            <w:pPr>
              <w:rPr>
                <w:b/>
              </w:rPr>
            </w:pPr>
          </w:p>
          <w:p w:rsidR="006A43B6" w:rsidRPr="001C0EE7" w:rsidRDefault="006A43B6" w:rsidP="00BF5312">
            <w:r w:rsidRPr="00435FF7">
              <w:rPr>
                <w:b/>
              </w:rPr>
              <w:t>Stručni knjižničarski rad i knjižnično-informacijska djelatnost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600</w:t>
            </w:r>
          </w:p>
        </w:tc>
      </w:tr>
      <w:tr w:rsidR="006A43B6" w:rsidRPr="005E0FEF" w:rsidTr="00BF5312">
        <w:trPr>
          <w:trHeight w:val="418"/>
        </w:trPr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>
            <w:r>
              <w:t>Planiranje i programiranje rada</w:t>
            </w:r>
          </w:p>
        </w:tc>
        <w:tc>
          <w:tcPr>
            <w:tcW w:w="1260" w:type="dxa"/>
            <w:shd w:val="clear" w:color="auto" w:fill="auto"/>
          </w:tcPr>
          <w:p w:rsidR="006A43B6" w:rsidRPr="005E0FEF" w:rsidRDefault="006A43B6" w:rsidP="00BF5312">
            <w:r>
              <w:t>35</w:t>
            </w:r>
          </w:p>
        </w:tc>
      </w:tr>
      <w:tr w:rsidR="006A43B6" w:rsidRPr="005E0FEF" w:rsidTr="00BF5312">
        <w:trPr>
          <w:trHeight w:val="650"/>
        </w:trPr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Pripreme za rad</w:t>
            </w:r>
          </w:p>
          <w:p w:rsidR="006A43B6" w:rsidRPr="001C0EE7" w:rsidRDefault="006A43B6" w:rsidP="00BF5312"/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Pr="005E0FEF" w:rsidRDefault="006A43B6" w:rsidP="00BF5312">
            <w:r>
              <w:t>35</w:t>
            </w:r>
          </w:p>
        </w:tc>
      </w:tr>
      <w:tr w:rsidR="006A43B6" w:rsidRPr="005E0FEF" w:rsidTr="00BF5312">
        <w:trPr>
          <w:trHeight w:val="508"/>
        </w:trPr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6A43B6" w:rsidRPr="001C0EE7" w:rsidRDefault="006A43B6" w:rsidP="00BF5312">
            <w:r>
              <w:t>Upis učenika u knjižnicu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Pr="005E0FEF" w:rsidRDefault="006A43B6" w:rsidP="00BF5312">
            <w:r>
              <w:t>35</w:t>
            </w:r>
          </w:p>
        </w:tc>
      </w:tr>
      <w:tr w:rsidR="006A43B6" w:rsidTr="00BF5312">
        <w:trPr>
          <w:trHeight w:val="531"/>
        </w:trPr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>
            <w:r>
              <w:t>Vođenje nabavne politike knjiga i ostale ne knjižne građe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100</w:t>
            </w:r>
          </w:p>
        </w:tc>
      </w:tr>
      <w:tr w:rsidR="006A43B6" w:rsidTr="00BF5312"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Vođenje popisa desiderata (što nabaviti)</w:t>
            </w:r>
          </w:p>
          <w:p w:rsidR="006A43B6" w:rsidRDefault="006A43B6" w:rsidP="00BF5312"/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30</w:t>
            </w:r>
          </w:p>
        </w:tc>
      </w:tr>
      <w:tr w:rsidR="006A43B6" w:rsidTr="00BF5312">
        <w:trPr>
          <w:trHeight w:val="656"/>
        </w:trPr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Pr="00221502" w:rsidRDefault="006A43B6" w:rsidP="00BF5312">
            <w:r>
              <w:t>Nabava i obrada nove građe (tehnička priprema, inventarizacija, klasifikacija i katalogizacija)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200</w:t>
            </w:r>
          </w:p>
        </w:tc>
      </w:tr>
      <w:tr w:rsidR="006A43B6" w:rsidTr="00BF5312"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Revizija i otpis oštećenih i nevraćenih knjiga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35</w:t>
            </w:r>
          </w:p>
        </w:tc>
      </w:tr>
      <w:tr w:rsidR="006A43B6" w:rsidTr="00BF5312">
        <w:trPr>
          <w:trHeight w:val="505"/>
        </w:trPr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Statistika posudbe za učenike i profesore (dnevna i godišnja)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30</w:t>
            </w:r>
          </w:p>
        </w:tc>
      </w:tr>
      <w:tr w:rsidR="006A43B6" w:rsidTr="00BF5312">
        <w:trPr>
          <w:trHeight w:val="664"/>
        </w:trPr>
        <w:tc>
          <w:tcPr>
            <w:tcW w:w="1490" w:type="dxa"/>
            <w:shd w:val="clear" w:color="auto" w:fill="auto"/>
          </w:tcPr>
          <w:p w:rsidR="006A43B6" w:rsidRDefault="006A43B6" w:rsidP="00BF5312"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Pr="00221502" w:rsidRDefault="006A43B6" w:rsidP="00BF5312">
            <w:r>
              <w:t>Stalno praćenje izdavačke djelatnosti i pedagoške periodike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/>
          <w:p w:rsidR="006A43B6" w:rsidRDefault="006A43B6" w:rsidP="00BF5312">
            <w:r>
              <w:t>35</w:t>
            </w:r>
          </w:p>
        </w:tc>
      </w:tr>
      <w:tr w:rsidR="006A43B6" w:rsidTr="00BF5312">
        <w:tc>
          <w:tcPr>
            <w:tcW w:w="1490" w:type="dxa"/>
            <w:shd w:val="clear" w:color="auto" w:fill="auto"/>
          </w:tcPr>
          <w:p w:rsidR="006A43B6" w:rsidRDefault="006A43B6" w:rsidP="00BF5312"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>
            <w:r>
              <w:t>Informiranje učitelja i učenika o novoizašlim knjigama te sadržajima stručnih časopisa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35</w:t>
            </w:r>
          </w:p>
        </w:tc>
      </w:tr>
      <w:tr w:rsidR="006A43B6" w:rsidTr="00BF5312">
        <w:trPr>
          <w:trHeight w:val="333"/>
        </w:trPr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tabs>
                <w:tab w:val="left" w:pos="735"/>
              </w:tabs>
              <w:rPr>
                <w:b/>
              </w:rPr>
            </w:pPr>
            <w:r w:rsidRPr="00435FF7">
              <w:rPr>
                <w:b/>
              </w:rPr>
              <w:t>IX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>
            <w:r>
              <w:t>Izrada godišnjeg i mjesečnog plana rada školskog knjižničara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>
            <w:r>
              <w:t>20</w:t>
            </w:r>
          </w:p>
        </w:tc>
      </w:tr>
      <w:tr w:rsidR="006A43B6" w:rsidTr="00BF5312">
        <w:trPr>
          <w:trHeight w:val="430"/>
        </w:trPr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VIII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>
            <w:r>
              <w:t>Izrada godišnjeg izvješća o radu školskog knjižničara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>
            <w:r>
              <w:t>10</w:t>
            </w:r>
          </w:p>
        </w:tc>
      </w:tr>
      <w:tr w:rsidR="006A43B6" w:rsidRPr="00435FF7" w:rsidTr="00BF5312">
        <w:trPr>
          <w:trHeight w:val="423"/>
        </w:trPr>
        <w:tc>
          <w:tcPr>
            <w:tcW w:w="1490" w:type="dxa"/>
            <w:shd w:val="clear" w:color="auto" w:fill="auto"/>
          </w:tcPr>
          <w:p w:rsidR="006A43B6" w:rsidRDefault="006A43B6" w:rsidP="00BF5312"/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Stručno usavršavanje</w:t>
            </w:r>
          </w:p>
          <w:p w:rsidR="006A43B6" w:rsidRPr="00221502" w:rsidRDefault="006A43B6" w:rsidP="00BF5312"/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200</w:t>
            </w:r>
          </w:p>
        </w:tc>
      </w:tr>
      <w:tr w:rsidR="006A43B6" w:rsidTr="00BF5312"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Sudjelovanje u radu stručnih skupova školskih knjižničara</w:t>
            </w:r>
          </w:p>
          <w:p w:rsidR="006A43B6" w:rsidRDefault="006A43B6" w:rsidP="00BF5312"/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20</w:t>
            </w:r>
          </w:p>
        </w:tc>
      </w:tr>
      <w:tr w:rsidR="006A43B6" w:rsidTr="00BF5312"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Pr="0024576A" w:rsidRDefault="006A43B6" w:rsidP="00BF5312">
            <w:pPr>
              <w:pStyle w:val="Naslov2"/>
              <w:rPr>
                <w:b w:val="0"/>
                <w:i w:val="0"/>
                <w:sz w:val="24"/>
                <w:szCs w:val="24"/>
              </w:rPr>
            </w:pPr>
            <w:r w:rsidRPr="0024576A">
              <w:rPr>
                <w:b w:val="0"/>
                <w:i w:val="0"/>
                <w:sz w:val="24"/>
                <w:szCs w:val="24"/>
              </w:rPr>
              <w:t>Sudjelovanje na Proljetnoj školi školskih knjižničara</w:t>
            </w:r>
          </w:p>
          <w:p w:rsidR="006A43B6" w:rsidRDefault="006A43B6" w:rsidP="00BF5312"/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35</w:t>
            </w:r>
          </w:p>
        </w:tc>
      </w:tr>
      <w:tr w:rsidR="006A43B6" w:rsidTr="00BF5312"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Sudjelovanje na informativnim utorcima</w:t>
            </w:r>
          </w:p>
          <w:p w:rsidR="006A43B6" w:rsidRDefault="006A43B6" w:rsidP="00BF5312"/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30</w:t>
            </w:r>
          </w:p>
        </w:tc>
      </w:tr>
      <w:tr w:rsidR="006A43B6" w:rsidTr="00BF5312"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>
            <w:r>
              <w:t>Sudjelovanje u radu razredne nastave, u radu sjednica razrednih vijeća u školi i u radu UV</w:t>
            </w:r>
          </w:p>
          <w:p w:rsidR="006A43B6" w:rsidRDefault="006A43B6" w:rsidP="00BF5312"/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25</w:t>
            </w:r>
          </w:p>
        </w:tc>
      </w:tr>
      <w:tr w:rsidR="006A43B6" w:rsidTr="00BF5312"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Suradnja s Matičnom službom  KGZ, Hrvatskom udrugom školskih knjižničara i Hrvatskim čitateljskim društvom</w:t>
            </w:r>
          </w:p>
          <w:p w:rsidR="006A43B6" w:rsidRDefault="006A43B6" w:rsidP="00BF5312"/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/>
          <w:p w:rsidR="006A43B6" w:rsidRDefault="006A43B6" w:rsidP="00BF5312"/>
          <w:p w:rsidR="006A43B6" w:rsidRDefault="006A43B6" w:rsidP="00BF5312">
            <w:r>
              <w:t>10</w:t>
            </w:r>
          </w:p>
        </w:tc>
      </w:tr>
      <w:tr w:rsidR="006A43B6" w:rsidTr="00BF5312"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 xml:space="preserve">Tijekom </w:t>
            </w:r>
            <w:r w:rsidRPr="00435FF7">
              <w:rPr>
                <w:b/>
              </w:rPr>
              <w:lastRenderedPageBreak/>
              <w:t>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lastRenderedPageBreak/>
              <w:t xml:space="preserve">Praćenje novoizašle literature za djecu i ostale pedagoške literature </w:t>
            </w:r>
          </w:p>
          <w:p w:rsidR="006A43B6" w:rsidRDefault="006A43B6" w:rsidP="00BF5312"/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lastRenderedPageBreak/>
              <w:t>20</w:t>
            </w:r>
          </w:p>
          <w:p w:rsidR="006A43B6" w:rsidRDefault="006A43B6" w:rsidP="00BF5312"/>
          <w:p w:rsidR="006A43B6" w:rsidRDefault="006A43B6" w:rsidP="00BF5312"/>
        </w:tc>
      </w:tr>
      <w:tr w:rsidR="006A43B6" w:rsidTr="00BF5312"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lastRenderedPageBreak/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Praćenje recenzija i prikaza knjiga</w:t>
            </w:r>
          </w:p>
          <w:p w:rsidR="006A43B6" w:rsidRDefault="006A43B6" w:rsidP="00BF5312"/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20</w:t>
            </w:r>
          </w:p>
        </w:tc>
      </w:tr>
      <w:tr w:rsidR="006A43B6" w:rsidTr="00BF5312"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>
            <w:pPr>
              <w:rPr>
                <w:bCs/>
              </w:rPr>
            </w:pPr>
          </w:p>
          <w:p w:rsidR="006A43B6" w:rsidRDefault="006A43B6" w:rsidP="00BF5312">
            <w:r w:rsidRPr="00435FF7">
              <w:rPr>
                <w:bCs/>
              </w:rPr>
              <w:t>Sudjelovanje u radu stručnih i upravnih tijela: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20</w:t>
            </w:r>
          </w:p>
        </w:tc>
      </w:tr>
      <w:tr w:rsidR="006A43B6" w:rsidTr="00BF5312">
        <w:tc>
          <w:tcPr>
            <w:tcW w:w="149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  <w:r w:rsidRPr="00435FF7">
              <w:rPr>
                <w:b/>
              </w:rPr>
              <w:t>Tijekom godine</w:t>
            </w:r>
          </w:p>
        </w:tc>
        <w:tc>
          <w:tcPr>
            <w:tcW w:w="7336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Učiteljsko vijeće</w:t>
            </w:r>
          </w:p>
        </w:tc>
        <w:tc>
          <w:tcPr>
            <w:tcW w:w="1260" w:type="dxa"/>
            <w:shd w:val="clear" w:color="auto" w:fill="auto"/>
          </w:tcPr>
          <w:p w:rsidR="006A43B6" w:rsidRDefault="006A43B6" w:rsidP="00BF5312"/>
          <w:p w:rsidR="006A43B6" w:rsidRDefault="006A43B6" w:rsidP="00BF5312">
            <w:r>
              <w:t>20</w:t>
            </w:r>
          </w:p>
        </w:tc>
      </w:tr>
      <w:tr w:rsidR="006A43B6" w:rsidTr="00BF5312">
        <w:trPr>
          <w:trHeight w:val="688"/>
        </w:trPr>
        <w:tc>
          <w:tcPr>
            <w:tcW w:w="1490" w:type="dxa"/>
            <w:shd w:val="clear" w:color="auto" w:fill="auto"/>
          </w:tcPr>
          <w:p w:rsidR="006A43B6" w:rsidRDefault="006A43B6" w:rsidP="00BF5312"/>
        </w:tc>
        <w:tc>
          <w:tcPr>
            <w:tcW w:w="7336" w:type="dxa"/>
            <w:shd w:val="clear" w:color="auto" w:fill="auto"/>
          </w:tcPr>
          <w:p w:rsidR="006A43B6" w:rsidRDefault="006A43B6" w:rsidP="00BF5312">
            <w:r>
              <w:t xml:space="preserve">                                                                        </w:t>
            </w:r>
          </w:p>
          <w:p w:rsidR="006A43B6" w:rsidRPr="00435FF7" w:rsidRDefault="006A43B6" w:rsidP="00BF5312">
            <w:pPr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</w:t>
            </w:r>
            <w:r w:rsidRPr="00435FF7">
              <w:rPr>
                <w:b/>
                <w:u w:val="single"/>
              </w:rPr>
              <w:t>Ukupno:</w:t>
            </w:r>
          </w:p>
        </w:tc>
        <w:tc>
          <w:tcPr>
            <w:tcW w:w="1260" w:type="dxa"/>
            <w:shd w:val="clear" w:color="auto" w:fill="auto"/>
          </w:tcPr>
          <w:p w:rsidR="006A43B6" w:rsidRPr="00435FF7" w:rsidRDefault="006A43B6" w:rsidP="00BF5312">
            <w:pPr>
              <w:rPr>
                <w:b/>
              </w:rPr>
            </w:pPr>
          </w:p>
          <w:p w:rsidR="006A43B6" w:rsidRDefault="006A43B6" w:rsidP="00BF5312">
            <w:r>
              <w:rPr>
                <w:b/>
              </w:rPr>
              <w:t>1784</w:t>
            </w:r>
          </w:p>
        </w:tc>
      </w:tr>
    </w:tbl>
    <w:p w:rsidR="006A43B6" w:rsidRDefault="006A43B6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B266B" w:rsidRDefault="00AB266B" w:rsidP="006D3659">
      <w:pPr>
        <w:jc w:val="both"/>
      </w:pPr>
    </w:p>
    <w:p w:rsidR="00A23FDD" w:rsidRPr="000A2859" w:rsidRDefault="006D3659" w:rsidP="006D3659">
      <w:pPr>
        <w:jc w:val="both"/>
        <w:rPr>
          <w:b/>
        </w:rPr>
      </w:pPr>
      <w:r w:rsidRPr="000A2859">
        <w:rPr>
          <w:b/>
        </w:rPr>
        <w:lastRenderedPageBreak/>
        <w:t xml:space="preserve">5.5. Plan rada tajništva </w:t>
      </w:r>
    </w:p>
    <w:tbl>
      <w:tblPr>
        <w:tblW w:w="9476" w:type="dxa"/>
        <w:tblInd w:w="93" w:type="dxa"/>
        <w:tblLook w:val="0000"/>
      </w:tblPr>
      <w:tblGrid>
        <w:gridCol w:w="1455"/>
        <w:gridCol w:w="7020"/>
        <w:gridCol w:w="1001"/>
      </w:tblGrid>
      <w:tr w:rsidR="00A23FDD" w:rsidRPr="00302F10" w:rsidTr="00D65F70">
        <w:trPr>
          <w:trHeight w:hRule="exact" w:val="321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A23FDD" w:rsidRPr="00302F10" w:rsidTr="00D65F70">
        <w:trPr>
          <w:trHeight w:hRule="exact" w:val="11308"/>
        </w:trPr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prema potrebi</w:t>
            </w:r>
          </w:p>
          <w:p w:rsidR="00A23FDD" w:rsidRDefault="00A23FDD" w:rsidP="00D65F70">
            <w:pPr>
              <w:jc w:val="center"/>
            </w:pPr>
            <w:r>
              <w:t>„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VI.,VII mjesec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prema potrebi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tijekom godine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IX. mjesec i prema potrebi</w:t>
            </w:r>
          </w:p>
          <w:p w:rsidR="00A23FDD" w:rsidRDefault="00A23FDD" w:rsidP="00D65F70">
            <w:pPr>
              <w:jc w:val="center"/>
            </w:pPr>
          </w:p>
          <w:p w:rsidR="00A23FDD" w:rsidRPr="00302F10" w:rsidRDefault="00A23FDD" w:rsidP="00D65F70">
            <w:pPr>
              <w:jc w:val="center"/>
            </w:pPr>
            <w:r>
              <w:t>„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3FDD" w:rsidRDefault="00A23FDD" w:rsidP="00D65F70">
            <w:pPr>
              <w:jc w:val="both"/>
              <w:rPr>
                <w:b/>
              </w:rPr>
            </w:pPr>
          </w:p>
          <w:p w:rsidR="00A23FDD" w:rsidRPr="000C39BF" w:rsidRDefault="00A23FDD" w:rsidP="00D65F70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0C39BF">
              <w:rPr>
                <w:b/>
              </w:rPr>
              <w:t>Normativno pravni:</w:t>
            </w:r>
          </w:p>
          <w:p w:rsidR="00A23FDD" w:rsidRDefault="00A23FDD" w:rsidP="00D65F70">
            <w:pPr>
              <w:jc w:val="both"/>
            </w:pPr>
            <w:r>
              <w:rPr>
                <w:b/>
              </w:rPr>
              <w:t xml:space="preserve">- </w:t>
            </w:r>
            <w:r w:rsidRPr="000C39BF">
              <w:t xml:space="preserve">kontinuirano praćenje zakonskih odredbi objavljenih u Narodnim </w:t>
            </w:r>
            <w:r>
              <w:t xml:space="preserve"> </w:t>
            </w:r>
            <w:r w:rsidRPr="000C39BF">
              <w:t>novinama, praćenje podzakonskih odredbi</w:t>
            </w:r>
            <w:r>
              <w:t xml:space="preserve"> koje se odnose na rad i poslovanje škole</w:t>
            </w:r>
          </w:p>
          <w:p w:rsidR="00A23FDD" w:rsidRDefault="00A23FDD" w:rsidP="00D65F70">
            <w:pPr>
              <w:jc w:val="both"/>
            </w:pPr>
            <w:r>
              <w:t>- sudjelovanje u izradi općih akata škole</w:t>
            </w:r>
          </w:p>
          <w:p w:rsidR="00A23FDD" w:rsidRDefault="00A23FDD" w:rsidP="00D65F70">
            <w:pPr>
              <w:jc w:val="both"/>
            </w:pPr>
            <w:r>
              <w:t>- upis škole u sudski registar Trgovačkog suda</w:t>
            </w:r>
          </w:p>
          <w:p w:rsidR="00A23FDD" w:rsidRDefault="00A23FDD" w:rsidP="00D65F70">
            <w:pPr>
              <w:jc w:val="both"/>
            </w:pPr>
            <w:r>
              <w:t>- upis u sudski registar ovlaštenja ravnatelja za zastupanje škole</w:t>
            </w:r>
          </w:p>
          <w:p w:rsidR="00A23FDD" w:rsidRDefault="00A23FDD" w:rsidP="00D65F70">
            <w:pPr>
              <w:jc w:val="both"/>
            </w:pPr>
            <w:r>
              <w:t>- upis u sudski registar zamjenika ravnatelja</w:t>
            </w:r>
          </w:p>
          <w:p w:rsidR="00A23FDD" w:rsidRDefault="00A23FDD" w:rsidP="00D65F70">
            <w:pPr>
              <w:jc w:val="both"/>
            </w:pPr>
          </w:p>
          <w:p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2. Personalno kadrovski</w:t>
            </w:r>
          </w:p>
          <w:p w:rsidR="00A23FDD" w:rsidRDefault="00A23FDD" w:rsidP="00D65F70">
            <w:pPr>
              <w:jc w:val="both"/>
            </w:pPr>
            <w:r>
              <w:t>- poslove u svezi zasnivanja i prestanka radnih odnosa: evidentiranje potrebe, realizacija natječaja, izrada ugovora o radu odnosno prestanku radnog odnosa, izvješćivanje ostalih kandidata o odluci o izboru, upis u matičnu knjigu radnika, prijava i odjava na mirovinsko i zdravstveno osiguranje, čuvanje dosjea svih zaposlenih u školi, ažuriranje e-matice, upis djelatnika u registar zaposlenih</w:t>
            </w:r>
          </w:p>
          <w:p w:rsidR="00A23FDD" w:rsidRDefault="00A23FDD" w:rsidP="00D65F70">
            <w:pPr>
              <w:jc w:val="both"/>
            </w:pPr>
            <w:r>
              <w:t>- pisanje odluka, rješenja i drugih pojedinačnih akata u školi kojima se odlučuje o pravima i obvezama iz radnog odnosa</w:t>
            </w:r>
          </w:p>
          <w:p w:rsidR="00A23FDD" w:rsidRDefault="00A23FDD" w:rsidP="00D65F70">
            <w:pPr>
              <w:jc w:val="both"/>
            </w:pPr>
          </w:p>
          <w:p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3. Opći poslovi</w:t>
            </w:r>
          </w:p>
          <w:p w:rsidR="00A23FDD" w:rsidRDefault="00A23FDD" w:rsidP="00D65F70">
            <w:pPr>
              <w:jc w:val="both"/>
            </w:pPr>
            <w:r>
              <w:t>-narudžba pedagoške dokumentacije za novu školsku godinu u skladu sa zakonskim odredbama</w:t>
            </w:r>
          </w:p>
          <w:p w:rsidR="00A23FDD" w:rsidRDefault="00A23FDD" w:rsidP="00D65F70">
            <w:pPr>
              <w:jc w:val="both"/>
            </w:pPr>
            <w:r>
              <w:t>- čuvanje dokumentacije u svezi provedbe mjera zaštite na radu i zaštite od požara te dokumentacije koja se odnosi na tehničku opremljenost škole</w:t>
            </w:r>
          </w:p>
          <w:p w:rsidR="00A23FDD" w:rsidRDefault="00A23FDD" w:rsidP="00D65F70">
            <w:pPr>
              <w:jc w:val="both"/>
            </w:pPr>
            <w:r>
              <w:t>- osigurati interni sanitarni nadzor, ispravnu funkcionalnu opremu i uređaje te higijenske uvjete u skladu sa obvezatnom uputom Ministarstva zdravstva</w:t>
            </w:r>
          </w:p>
          <w:p w:rsidR="00A23FDD" w:rsidRDefault="00A23FDD" w:rsidP="00D65F70">
            <w:pPr>
              <w:jc w:val="both"/>
            </w:pPr>
            <w:r>
              <w:t>- nabava materijala za čišćenje i uredskog materijala</w:t>
            </w:r>
          </w:p>
          <w:p w:rsidR="00A23FDD" w:rsidRDefault="00A23FDD" w:rsidP="00D65F70">
            <w:pPr>
              <w:jc w:val="both"/>
            </w:pPr>
            <w:r>
              <w:t>- nadzor nad tehničkim osobljem</w:t>
            </w:r>
          </w:p>
          <w:p w:rsidR="00A23FDD" w:rsidRDefault="00A23FDD" w:rsidP="00D65F70">
            <w:pPr>
              <w:jc w:val="both"/>
            </w:pPr>
          </w:p>
          <w:p w:rsidR="00A23FDD" w:rsidRPr="003E2BE5" w:rsidRDefault="00A23FDD" w:rsidP="00D65F70">
            <w:pPr>
              <w:jc w:val="both"/>
              <w:rPr>
                <w:b/>
              </w:rPr>
            </w:pPr>
            <w:r w:rsidRPr="003E2BE5">
              <w:rPr>
                <w:b/>
              </w:rPr>
              <w:t>4. Administrativni poslovi</w:t>
            </w:r>
          </w:p>
          <w:p w:rsidR="00A23FDD" w:rsidRDefault="00A23FDD" w:rsidP="00D65F70">
            <w:pPr>
              <w:jc w:val="both"/>
            </w:pPr>
            <w:r>
              <w:t>- poslovi vezani uz osiguranje prijevoza zaposlenika škole, osiguranja učenika, te pomoć u organiziranju obuke plivanja</w:t>
            </w:r>
          </w:p>
          <w:p w:rsidR="00A23FDD" w:rsidRDefault="00A23FDD" w:rsidP="00D65F70">
            <w:pPr>
              <w:jc w:val="both"/>
            </w:pPr>
            <w:r>
              <w:t>- vođenje urudžbenog zapisnika</w:t>
            </w:r>
          </w:p>
          <w:p w:rsidR="00A23FDD" w:rsidRDefault="00A23FDD" w:rsidP="00D65F70">
            <w:pPr>
              <w:jc w:val="both"/>
            </w:pPr>
            <w:r>
              <w:t>- organizirati obvezatno provođenje liječničkih pregleda sukladno odredbama Zakona o zaštiti pučanstva od zaraznih bolesti</w:t>
            </w:r>
          </w:p>
          <w:p w:rsidR="00A23FDD" w:rsidRDefault="00A23FDD" w:rsidP="00D65F70">
            <w:pPr>
              <w:jc w:val="both"/>
            </w:pPr>
            <w:r>
              <w:t xml:space="preserve">- poslove u svezi godišnjeg plana i programa rada škole </w:t>
            </w:r>
          </w:p>
          <w:p w:rsidR="00A23FDD" w:rsidRDefault="00A23FDD" w:rsidP="00D65F70">
            <w:pPr>
              <w:jc w:val="both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Pr="00302F10" w:rsidRDefault="00A23FDD" w:rsidP="00D65F70">
            <w:pPr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3FDD" w:rsidRDefault="000549D9" w:rsidP="00D65F70">
            <w:pPr>
              <w:jc w:val="center"/>
            </w:pPr>
            <w:r>
              <w:t>224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600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200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  <w:r>
              <w:t>260</w:t>
            </w: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Default="00A23FDD" w:rsidP="00D65F70">
            <w:pPr>
              <w:jc w:val="center"/>
            </w:pPr>
          </w:p>
          <w:p w:rsidR="00A23FDD" w:rsidRPr="00302F10" w:rsidRDefault="00A23FDD" w:rsidP="00D65F70">
            <w:pPr>
              <w:jc w:val="center"/>
            </w:pPr>
          </w:p>
        </w:tc>
      </w:tr>
    </w:tbl>
    <w:p w:rsidR="00A23FDD" w:rsidRDefault="00A23FDD" w:rsidP="00A23FDD">
      <w:pPr>
        <w:jc w:val="both"/>
        <w:rPr>
          <w:b/>
        </w:rPr>
      </w:pPr>
    </w:p>
    <w:p w:rsidR="00AB266B" w:rsidRDefault="00AB266B" w:rsidP="00A23FDD">
      <w:pPr>
        <w:jc w:val="both"/>
        <w:rPr>
          <w:b/>
        </w:rPr>
      </w:pPr>
    </w:p>
    <w:p w:rsidR="00AB266B" w:rsidRDefault="00AB266B" w:rsidP="00A23FDD">
      <w:pPr>
        <w:jc w:val="both"/>
        <w:rPr>
          <w:b/>
        </w:rPr>
      </w:pPr>
    </w:p>
    <w:p w:rsidR="00AB266B" w:rsidRDefault="00AB266B" w:rsidP="00A23FDD">
      <w:pPr>
        <w:jc w:val="both"/>
        <w:rPr>
          <w:b/>
        </w:rPr>
      </w:pPr>
    </w:p>
    <w:p w:rsidR="00AB266B" w:rsidRDefault="00AB266B" w:rsidP="00A23FDD">
      <w:pPr>
        <w:jc w:val="both"/>
        <w:rPr>
          <w:b/>
        </w:rPr>
      </w:pPr>
    </w:p>
    <w:p w:rsidR="00AB266B" w:rsidRDefault="00AB266B" w:rsidP="00A23FDD">
      <w:pPr>
        <w:jc w:val="both"/>
        <w:rPr>
          <w:b/>
        </w:rPr>
      </w:pPr>
    </w:p>
    <w:p w:rsidR="00AB266B" w:rsidRDefault="00AB266B" w:rsidP="00A23FDD">
      <w:pPr>
        <w:jc w:val="both"/>
        <w:rPr>
          <w:b/>
        </w:rPr>
      </w:pPr>
    </w:p>
    <w:p w:rsidR="00AB266B" w:rsidRDefault="00AB266B" w:rsidP="00A23FDD">
      <w:pPr>
        <w:jc w:val="both"/>
        <w:rPr>
          <w:b/>
        </w:rPr>
      </w:pPr>
    </w:p>
    <w:p w:rsidR="00AB266B" w:rsidRDefault="00AB266B" w:rsidP="00A23FDD">
      <w:pPr>
        <w:jc w:val="both"/>
        <w:rPr>
          <w:b/>
        </w:rPr>
      </w:pPr>
    </w:p>
    <w:p w:rsidR="00AB266B" w:rsidRDefault="00AB266B" w:rsidP="00A23FDD">
      <w:pPr>
        <w:jc w:val="both"/>
        <w:rPr>
          <w:b/>
        </w:rPr>
      </w:pPr>
    </w:p>
    <w:tbl>
      <w:tblPr>
        <w:tblW w:w="9596" w:type="dxa"/>
        <w:tblInd w:w="93" w:type="dxa"/>
        <w:tblLook w:val="0000"/>
      </w:tblPr>
      <w:tblGrid>
        <w:gridCol w:w="1056"/>
        <w:gridCol w:w="7200"/>
        <w:gridCol w:w="1340"/>
      </w:tblGrid>
      <w:tr w:rsidR="00A23FDD" w:rsidRPr="00302F10" w:rsidTr="00916E66">
        <w:trPr>
          <w:trHeight w:hRule="exact" w:val="321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lastRenderedPageBreak/>
              <w:t>Mjesec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E558DE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  <w:r w:rsidRPr="00E558DE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A23FDD" w:rsidRPr="00302F10" w:rsidTr="00916E66">
        <w:trPr>
          <w:trHeight w:hRule="exact" w:val="9387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Pr="00A23FDD" w:rsidRDefault="00A23FDD" w:rsidP="00D65F70">
            <w:pPr>
              <w:jc w:val="center"/>
            </w:pPr>
            <w:r w:rsidRPr="00A23FDD">
              <w:t>IX. mjesec i prema potrebi</w:t>
            </w:r>
          </w:p>
          <w:p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„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IX.,X. mjesec</w:t>
            </w:r>
          </w:p>
          <w:p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D65F70">
            <w:pPr>
              <w:jc w:val="center"/>
            </w:pPr>
          </w:p>
          <w:p w:rsidR="00A23FDD" w:rsidRPr="00A23FDD" w:rsidRDefault="00A23FDD" w:rsidP="00A23FDD">
            <w:pPr>
              <w:jc w:val="center"/>
            </w:pPr>
            <w:r w:rsidRPr="00A23FDD">
              <w:t>tijekom godine</w:t>
            </w:r>
          </w:p>
          <w:p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3FDD" w:rsidRPr="00A23FDD" w:rsidRDefault="00A23FDD" w:rsidP="00D65F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Default="00A23FDD" w:rsidP="00D65F70">
            <w:pPr>
              <w:jc w:val="both"/>
            </w:pPr>
            <w:r>
              <w:t>- priprema prijedloga ugovora o zakupu poslovnog prostora u školi, zaključivanje navedenih ugovora u skladu sa zakonskim odredbama i napucima Gradskog ureda za obrazovanje, kulturu i šport</w:t>
            </w:r>
          </w:p>
          <w:p w:rsidR="00A23FDD" w:rsidRDefault="00A23FDD" w:rsidP="00D65F70">
            <w:pPr>
              <w:jc w:val="both"/>
            </w:pPr>
            <w:r>
              <w:t>- osigurati da se uredsko poslovanje odvija u skladu sa zakonskim i podzakonskim aktima</w:t>
            </w:r>
          </w:p>
          <w:p w:rsidR="00A23FDD" w:rsidRDefault="00A23FDD" w:rsidP="00D65F70">
            <w:pPr>
              <w:jc w:val="both"/>
            </w:pPr>
            <w:r>
              <w:t>- osigurati arhiviranje i čuvanje arhivskog gradiva u skladu sa zakonskim odredbama</w:t>
            </w:r>
          </w:p>
          <w:p w:rsidR="00A23FDD" w:rsidRDefault="00A23FDD" w:rsidP="00D65F70">
            <w:pPr>
              <w:jc w:val="both"/>
            </w:pPr>
            <w:r>
              <w:t>- osigurati čuvanje na sigurnom mjestu pedagoške dokumentacije, matičnih knjiga te spomenice škole</w:t>
            </w:r>
          </w:p>
          <w:p w:rsidR="00A23FDD" w:rsidRDefault="00A23FDD" w:rsidP="00D65F70">
            <w:pPr>
              <w:jc w:val="both"/>
            </w:pPr>
            <w:r>
              <w:t>- brinuti o pravovremenom dostavljanju statističkih podataka nadležnim službama</w:t>
            </w:r>
          </w:p>
          <w:p w:rsidR="00A23FDD" w:rsidRDefault="00A23FDD" w:rsidP="00D65F70">
            <w:pPr>
              <w:jc w:val="both"/>
            </w:pPr>
            <w:r>
              <w:t>- izrada i organiziranje dostave poziva sa prijedlogom dnevnog reda za sjednice Školskog odbora i Vijeća roditelja</w:t>
            </w:r>
          </w:p>
          <w:p w:rsidR="00A23FDD" w:rsidRDefault="00A23FDD" w:rsidP="00D65F70">
            <w:pPr>
              <w:jc w:val="both"/>
            </w:pPr>
            <w:r>
              <w:t>- vođenje i čuvanje zapisnika sa sjednica Školskog odbora</w:t>
            </w:r>
          </w:p>
          <w:p w:rsidR="00A23FDD" w:rsidRDefault="00A23FDD" w:rsidP="00D65F70">
            <w:pPr>
              <w:jc w:val="both"/>
            </w:pPr>
            <w:r>
              <w:t>- čuvanje zapisnika sa sjednica Vijeća roditelja</w:t>
            </w:r>
          </w:p>
          <w:p w:rsidR="00A23FDD" w:rsidRDefault="00A23FDD" w:rsidP="00D65F70">
            <w:pPr>
              <w:jc w:val="both"/>
            </w:pPr>
            <w:r>
              <w:t>- uvezivanje imenika, arhiviranje dnevnika i ostale dokumentacije</w:t>
            </w:r>
          </w:p>
          <w:p w:rsidR="00A23FDD" w:rsidRDefault="00A23FDD" w:rsidP="00D65F70">
            <w:pPr>
              <w:jc w:val="both"/>
            </w:pPr>
            <w:r>
              <w:t>- vođenje blagajne</w:t>
            </w:r>
          </w:p>
          <w:p w:rsidR="00A23FDD" w:rsidRDefault="00A23FDD" w:rsidP="00D65F70">
            <w:pPr>
              <w:jc w:val="both"/>
            </w:pPr>
          </w:p>
          <w:p w:rsidR="00A23FDD" w:rsidRPr="005618A7" w:rsidRDefault="00A23FDD" w:rsidP="00D65F70">
            <w:pPr>
              <w:jc w:val="both"/>
              <w:rPr>
                <w:b/>
              </w:rPr>
            </w:pPr>
            <w:r w:rsidRPr="005618A7">
              <w:rPr>
                <w:b/>
              </w:rPr>
              <w:t>5. Poslovi temeljem javnih ovlasti</w:t>
            </w:r>
          </w:p>
          <w:p w:rsidR="00A23FDD" w:rsidRDefault="00A23FDD" w:rsidP="00D65F70">
            <w:pPr>
              <w:jc w:val="both"/>
            </w:pPr>
            <w:r>
              <w:t>- pružati pravnu pomoć učiteljima i stručnim suradnicima da postupaju u skladu sa odredbama Zakona o općem upravnom postupku za zakonito obavljanje poslova koji se obavljaju na osnovi javne ovlasti (upi i ispis iz osnovne škole)</w:t>
            </w:r>
          </w:p>
          <w:p w:rsidR="00A23FDD" w:rsidRDefault="00A23FDD" w:rsidP="00D65F70">
            <w:pPr>
              <w:jc w:val="both"/>
            </w:pPr>
            <w:r>
              <w:t xml:space="preserve">- pravodobno poslati prijepis ocjena za učenika koji prelazi iz jedne škole u drugu </w:t>
            </w:r>
          </w:p>
          <w:p w:rsidR="00A23FDD" w:rsidRDefault="00A23FDD" w:rsidP="00D65F70">
            <w:pPr>
              <w:jc w:val="both"/>
            </w:pPr>
            <w:r>
              <w:t>- pri ispisivanju javnih isprava i potvrda postupati sukladno odredbama Općeg upravnog postupaka</w:t>
            </w:r>
          </w:p>
          <w:p w:rsidR="00A23FDD" w:rsidRDefault="00A23FDD" w:rsidP="00D65F70">
            <w:pPr>
              <w:jc w:val="both"/>
            </w:pPr>
          </w:p>
          <w:p w:rsidR="00A23FDD" w:rsidRPr="005618A7" w:rsidRDefault="00A23FDD" w:rsidP="00D65F70">
            <w:pPr>
              <w:jc w:val="both"/>
              <w:rPr>
                <w:b/>
              </w:rPr>
            </w:pPr>
            <w:r w:rsidRPr="005618A7">
              <w:rPr>
                <w:b/>
              </w:rPr>
              <w:t>6. Poslovi suradnje i komunikacije</w:t>
            </w:r>
          </w:p>
          <w:p w:rsidR="00A23FDD" w:rsidRDefault="00A23FDD" w:rsidP="00D65F70">
            <w:pPr>
              <w:jc w:val="both"/>
            </w:pPr>
            <w:r>
              <w:t>- komuniciranje i suradnja s nadležnim tijelima i ustanovama, strankama, roditeljima i učenicima, telefonska komunikacija</w:t>
            </w:r>
          </w:p>
          <w:p w:rsidR="00A23FDD" w:rsidRPr="00302F10" w:rsidRDefault="00A23FDD" w:rsidP="00D65F7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540BEA" w:rsidP="00540BE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A23FDD">
              <w:rPr>
                <w:bCs/>
                <w:sz w:val="22"/>
                <w:szCs w:val="22"/>
              </w:rPr>
              <w:t>220</w:t>
            </w: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540BEA" w:rsidRDefault="00540BEA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Default="00A23FDD" w:rsidP="00D65F70">
            <w:pPr>
              <w:jc w:val="center"/>
              <w:rPr>
                <w:bCs/>
              </w:rPr>
            </w:pPr>
          </w:p>
          <w:p w:rsidR="00A23FDD" w:rsidRPr="00462BF0" w:rsidRDefault="00A23FDD" w:rsidP="00D65F70">
            <w:pPr>
              <w:jc w:val="center"/>
              <w:rPr>
                <w:bCs/>
              </w:rPr>
            </w:pPr>
          </w:p>
        </w:tc>
      </w:tr>
      <w:tr w:rsidR="00916E66" w:rsidRPr="00302F10" w:rsidTr="00916E66">
        <w:trPr>
          <w:trHeight w:hRule="exact" w:val="555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16E66" w:rsidRPr="00A23FDD" w:rsidRDefault="00916E66" w:rsidP="00D65F70">
            <w:pPr>
              <w:jc w:val="center"/>
            </w:pPr>
            <w:r w:rsidRPr="00A23FDD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16E66" w:rsidRDefault="00916E66" w:rsidP="00D65F70">
            <w:pPr>
              <w:jc w:val="both"/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16E66" w:rsidRPr="00A23FDD" w:rsidRDefault="00916E66" w:rsidP="00916E66">
            <w:pPr>
              <w:jc w:val="center"/>
              <w:rPr>
                <w:b/>
                <w:bCs/>
              </w:rPr>
            </w:pPr>
            <w:r w:rsidRPr="00A23FDD">
              <w:rPr>
                <w:b/>
                <w:bCs/>
                <w:sz w:val="22"/>
                <w:szCs w:val="22"/>
              </w:rPr>
              <w:t>17</w:t>
            </w:r>
            <w:r w:rsidR="000549D9">
              <w:rPr>
                <w:b/>
                <w:bCs/>
                <w:sz w:val="22"/>
                <w:szCs w:val="22"/>
              </w:rPr>
              <w:t>84</w:t>
            </w:r>
          </w:p>
          <w:p w:rsidR="00916E66" w:rsidRDefault="00916E66" w:rsidP="00D65F70">
            <w:pPr>
              <w:jc w:val="center"/>
              <w:rPr>
                <w:bCs/>
              </w:rPr>
            </w:pPr>
          </w:p>
        </w:tc>
      </w:tr>
    </w:tbl>
    <w:p w:rsidR="006D3659" w:rsidRDefault="006D3659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A23FDD" w:rsidRDefault="00A23FDD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2B7E81" w:rsidRDefault="002B7E81" w:rsidP="006D3659">
      <w:pPr>
        <w:jc w:val="both"/>
        <w:rPr>
          <w:b/>
        </w:rPr>
      </w:pPr>
    </w:p>
    <w:p w:rsidR="002B7E81" w:rsidRDefault="002B7E81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2B6A44" w:rsidRDefault="002B6A44" w:rsidP="006D3659">
      <w:pPr>
        <w:outlineLvl w:val="0"/>
        <w:rPr>
          <w:b/>
        </w:rPr>
      </w:pPr>
    </w:p>
    <w:p w:rsidR="006D3659" w:rsidRDefault="006D3659" w:rsidP="006D3659">
      <w:pPr>
        <w:outlineLvl w:val="0"/>
        <w:rPr>
          <w:b/>
        </w:rPr>
      </w:pPr>
      <w:r w:rsidRPr="000A2859">
        <w:rPr>
          <w:b/>
        </w:rPr>
        <w:t>5.6. Plan rada računovodstva</w:t>
      </w:r>
    </w:p>
    <w:p w:rsidR="00AB6342" w:rsidRDefault="00AB6342" w:rsidP="006D3659">
      <w:pPr>
        <w:outlineLvl w:val="0"/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6877"/>
        <w:gridCol w:w="1235"/>
      </w:tblGrid>
      <w:tr w:rsidR="00AB6342" w:rsidRPr="007F66A7" w:rsidTr="00D65F70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b/>
                <w:sz w:val="18"/>
                <w:szCs w:val="18"/>
              </w:rPr>
            </w:pPr>
            <w:r w:rsidRPr="00AB6342">
              <w:rPr>
                <w:b/>
                <w:sz w:val="18"/>
                <w:szCs w:val="18"/>
              </w:rPr>
              <w:t>Poslovi  i radni zadaci tijekom školske godine</w:t>
            </w:r>
          </w:p>
        </w:tc>
      </w:tr>
      <w:tr w:rsidR="00AB6342" w:rsidRPr="007F66A7" w:rsidTr="00D65F70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b/>
                <w:sz w:val="18"/>
                <w:szCs w:val="18"/>
              </w:rPr>
            </w:pPr>
            <w:r w:rsidRPr="00AB6342">
              <w:rPr>
                <w:b/>
                <w:sz w:val="18"/>
                <w:szCs w:val="18"/>
              </w:rPr>
              <w:t>Mjesec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b/>
                <w:sz w:val="18"/>
                <w:szCs w:val="18"/>
              </w:rPr>
            </w:pPr>
            <w:r w:rsidRPr="00AB6342">
              <w:rPr>
                <w:b/>
                <w:sz w:val="18"/>
                <w:szCs w:val="18"/>
              </w:rPr>
              <w:t>Sadržaj rada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b/>
                <w:sz w:val="18"/>
                <w:szCs w:val="18"/>
              </w:rPr>
            </w:pPr>
            <w:r w:rsidRPr="00AB6342">
              <w:rPr>
                <w:b/>
                <w:sz w:val="18"/>
                <w:szCs w:val="18"/>
              </w:rPr>
              <w:t>Broj sati</w:t>
            </w:r>
          </w:p>
        </w:tc>
      </w:tr>
      <w:tr w:rsidR="00AB6342" w:rsidRPr="007F66A7" w:rsidTr="00D65F70">
        <w:tc>
          <w:tcPr>
            <w:tcW w:w="11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  <w:lang w:val="de-DE"/>
              </w:rPr>
              <w:t>tijekom</w:t>
            </w:r>
            <w:r w:rsidRPr="00AB6342">
              <w:rPr>
                <w:sz w:val="18"/>
                <w:szCs w:val="18"/>
              </w:rPr>
              <w:t xml:space="preserve"> </w:t>
            </w:r>
            <w:r w:rsidRPr="00AB6342">
              <w:rPr>
                <w:sz w:val="18"/>
                <w:szCs w:val="18"/>
                <w:lang w:val="de-DE"/>
              </w:rPr>
              <w:t>godine</w:t>
            </w: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-obračun fin.naknada, izrada tabela za Ministarstvo znanosti obrazovanja i          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športa  te Gradski ured za obrazovanje, kulturu i šport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- obračun plaća, poslovi vezani uz isplatu plaća – posebno na teret Riznice te posebno na teret Gradskog ureda te ostalo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- izrada i dostava izvješća poreznoj upravi , FINI,..                                                     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- konačni obračun poreza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176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</w:p>
          <w:p w:rsidR="00AB6342" w:rsidRPr="00AB6342" w:rsidRDefault="00AC119E" w:rsidP="00D65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44</w:t>
            </w: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8</w:t>
            </w:r>
          </w:p>
        </w:tc>
      </w:tr>
      <w:tr w:rsidR="00AB6342" w:rsidRPr="007F66A7" w:rsidTr="00D65F70">
        <w:tc>
          <w:tcPr>
            <w:tcW w:w="1188" w:type="dxa"/>
            <w:tcBorders>
              <w:lef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  <w:lang w:val="de-DE"/>
              </w:rPr>
              <w:t>IX</w:t>
            </w:r>
            <w:r w:rsidRPr="00AB6342">
              <w:rPr>
                <w:sz w:val="18"/>
                <w:szCs w:val="18"/>
              </w:rPr>
              <w:t>.-</w:t>
            </w:r>
            <w:r w:rsidRPr="00AB6342">
              <w:rPr>
                <w:sz w:val="18"/>
                <w:szCs w:val="18"/>
                <w:lang w:val="de-DE"/>
              </w:rPr>
              <w:t>VI</w:t>
            </w:r>
            <w:r w:rsidRPr="00AB6342">
              <w:rPr>
                <w:sz w:val="18"/>
                <w:szCs w:val="18"/>
              </w:rPr>
              <w:t xml:space="preserve">. </w:t>
            </w:r>
            <w:r w:rsidRPr="00AB6342">
              <w:rPr>
                <w:sz w:val="18"/>
                <w:szCs w:val="18"/>
                <w:lang w:val="de-DE"/>
              </w:rPr>
              <w:t>mjesec</w:t>
            </w: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auto"/>
          </w:tcPr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- prikupljanje dokumentacije oko socijalnog statusa  učenika na prehrani u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školskoj kuhinji, poslovi vezani za  prehranu učenika ( evidencija,obračuni,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uplatnice, dugovi učenika) te izračun sudjelovanja                                              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roditelja u cijeni programa PB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288</w:t>
            </w:r>
          </w:p>
        </w:tc>
      </w:tr>
      <w:tr w:rsidR="00AB6342" w:rsidRPr="007F66A7" w:rsidTr="00D65F70">
        <w:tc>
          <w:tcPr>
            <w:tcW w:w="1188" w:type="dxa"/>
            <w:tcBorders>
              <w:lef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  <w:lang w:val="de-DE"/>
              </w:rPr>
              <w:t>tijekom</w:t>
            </w:r>
            <w:r w:rsidRPr="00AB6342">
              <w:rPr>
                <w:sz w:val="18"/>
                <w:szCs w:val="18"/>
              </w:rPr>
              <w:t xml:space="preserve"> </w:t>
            </w:r>
            <w:r w:rsidRPr="00AB6342">
              <w:rPr>
                <w:sz w:val="18"/>
                <w:szCs w:val="18"/>
                <w:lang w:val="de-DE"/>
              </w:rPr>
              <w:t>godine</w:t>
            </w:r>
          </w:p>
        </w:tc>
        <w:tc>
          <w:tcPr>
            <w:tcW w:w="7380" w:type="dxa"/>
            <w:shd w:val="clear" w:color="auto" w:fill="auto"/>
          </w:tcPr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- vođenje poslovnih knjiga: dnevnika, glavne knjige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te pomoćnih knjiga na osnovu vjerodostojne dokumentacije 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(za osnovna sredstva, sitni inventar, KUF,KIF, kontrola blagajničkog                  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 poslovanja te knjiženje iste te ostale pomoćne    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evidencije poslovanja )                                                                                          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416</w:t>
            </w:r>
          </w:p>
        </w:tc>
      </w:tr>
      <w:tr w:rsidR="00AB6342" w:rsidRPr="007F66A7" w:rsidTr="00D65F70">
        <w:tc>
          <w:tcPr>
            <w:tcW w:w="1188" w:type="dxa"/>
            <w:tcBorders>
              <w:lef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  <w:lang w:val="de-DE"/>
              </w:rPr>
              <w:t>IV</w:t>
            </w:r>
            <w:r w:rsidRPr="00AB6342">
              <w:rPr>
                <w:sz w:val="18"/>
                <w:szCs w:val="18"/>
              </w:rPr>
              <w:t>.,</w:t>
            </w:r>
            <w:r w:rsidRPr="00AB6342">
              <w:rPr>
                <w:sz w:val="18"/>
                <w:szCs w:val="18"/>
                <w:lang w:val="de-DE"/>
              </w:rPr>
              <w:t>X</w:t>
            </w:r>
            <w:r w:rsidRPr="00AB6342">
              <w:rPr>
                <w:sz w:val="18"/>
                <w:szCs w:val="18"/>
              </w:rPr>
              <w:t xml:space="preserve">. </w:t>
            </w:r>
            <w:r w:rsidRPr="00AB6342">
              <w:rPr>
                <w:sz w:val="18"/>
                <w:szCs w:val="18"/>
                <w:lang w:val="de-DE"/>
              </w:rPr>
              <w:t>mjesec</w:t>
            </w: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  <w:lang w:val="de-DE"/>
              </w:rPr>
              <w:t>VII</w:t>
            </w:r>
            <w:r w:rsidRPr="00AB6342">
              <w:rPr>
                <w:sz w:val="18"/>
                <w:szCs w:val="18"/>
              </w:rPr>
              <w:t xml:space="preserve">. </w:t>
            </w:r>
            <w:r w:rsidRPr="00AB6342">
              <w:rPr>
                <w:sz w:val="18"/>
                <w:szCs w:val="18"/>
                <w:lang w:val="de-DE"/>
              </w:rPr>
              <w:t>mjesec</w:t>
            </w:r>
          </w:p>
          <w:p w:rsidR="00AB6342" w:rsidRDefault="00AB6342" w:rsidP="00D65F70">
            <w:pPr>
              <w:jc w:val="center"/>
              <w:rPr>
                <w:sz w:val="18"/>
                <w:szCs w:val="18"/>
              </w:rPr>
            </w:pPr>
          </w:p>
          <w:p w:rsidR="00057ADE" w:rsidRPr="00AB6342" w:rsidRDefault="00057ADE" w:rsidP="00D65F70">
            <w:pPr>
              <w:jc w:val="center"/>
              <w:rPr>
                <w:sz w:val="18"/>
                <w:szCs w:val="18"/>
              </w:rPr>
            </w:pP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  <w:lang w:val="de-DE"/>
              </w:rPr>
              <w:t>I</w:t>
            </w:r>
            <w:r w:rsidRPr="00AB6342">
              <w:rPr>
                <w:sz w:val="18"/>
                <w:szCs w:val="18"/>
              </w:rPr>
              <w:t xml:space="preserve">. </w:t>
            </w:r>
            <w:r w:rsidRPr="00AB6342">
              <w:rPr>
                <w:sz w:val="18"/>
                <w:szCs w:val="18"/>
                <w:lang w:val="de-DE"/>
              </w:rPr>
              <w:t>mjesec</w:t>
            </w:r>
          </w:p>
        </w:tc>
        <w:tc>
          <w:tcPr>
            <w:tcW w:w="7380" w:type="dxa"/>
            <w:shd w:val="clear" w:color="auto" w:fill="auto"/>
          </w:tcPr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- izrada obračuna poslovanja te finacijskih izvješća: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a)  tromjesečna financijska izvješća   za I-III.mj. te I-IX mj.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(obrazac S-PR-RAS, te izvješća za Gradski ured) </w:t>
            </w:r>
          </w:p>
          <w:p w:rsidR="00AB6342" w:rsidRPr="00AB6342" w:rsidRDefault="00AB6342" w:rsidP="00D65F70">
            <w:pPr>
              <w:jc w:val="both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b) polugodišnja finacijska izvješća ( PR-RAS, OBVEZE, BILJEŠKE)</w:t>
            </w:r>
          </w:p>
          <w:p w:rsidR="00AB6342" w:rsidRPr="00AB6342" w:rsidRDefault="00AB6342" w:rsidP="00D65F70">
            <w:pPr>
              <w:jc w:val="both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   sveukupno za školu te posebno za Gradski ured ( bez podataka vezanih             </w:t>
            </w:r>
          </w:p>
          <w:p w:rsidR="00AB6342" w:rsidRPr="00AB6342" w:rsidRDefault="00AB6342" w:rsidP="00D65F70">
            <w:pPr>
              <w:jc w:val="both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   uz Ministarstvo )           </w:t>
            </w:r>
          </w:p>
          <w:p w:rsidR="00AB6342" w:rsidRPr="00AB6342" w:rsidRDefault="00AB6342" w:rsidP="00D65F70">
            <w:pPr>
              <w:jc w:val="both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c) izrada završnog računa poslovanja</w:t>
            </w:r>
          </w:p>
          <w:p w:rsidR="00AB6342" w:rsidRPr="00AB6342" w:rsidRDefault="00AB6342" w:rsidP="00D65F70">
            <w:pPr>
              <w:jc w:val="both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   na obrascima : PR-RAS, BILANCA, P-VRIO,OBVEZE, te BILJEŠKE</w:t>
            </w:r>
          </w:p>
          <w:p w:rsidR="00AB6342" w:rsidRPr="00AB6342" w:rsidRDefault="00AB6342" w:rsidP="00D65F70">
            <w:pPr>
              <w:jc w:val="both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   sveukupno sa proknjiženom dokumentacijom  vezanom uz Gradski ured           </w:t>
            </w:r>
          </w:p>
          <w:p w:rsidR="00AB6342" w:rsidRPr="00AB6342" w:rsidRDefault="00AB6342" w:rsidP="00D65F70">
            <w:pPr>
              <w:jc w:val="both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   te nadležno Ministarstvo te sve isto za Gradski ured na osnovu </w:t>
            </w:r>
          </w:p>
          <w:p w:rsidR="00AB6342" w:rsidRPr="00AB6342" w:rsidRDefault="00AB6342" w:rsidP="00D65F70">
            <w:pPr>
              <w:jc w:val="both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   proknjižene bilance za Gradski ured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16</w:t>
            </w: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30</w:t>
            </w: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40</w:t>
            </w:r>
          </w:p>
        </w:tc>
      </w:tr>
      <w:tr w:rsidR="00AB6342" w:rsidRPr="007F66A7" w:rsidTr="00D65F70">
        <w:tc>
          <w:tcPr>
            <w:tcW w:w="1188" w:type="dxa"/>
            <w:tcBorders>
              <w:lef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II. mjesec</w:t>
            </w:r>
          </w:p>
        </w:tc>
        <w:tc>
          <w:tcPr>
            <w:tcW w:w="7380" w:type="dxa"/>
            <w:shd w:val="clear" w:color="auto" w:fill="auto"/>
          </w:tcPr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-    zatvaranje poslovnih knjiga , uvez te otvaranje knjiga za novu poslovnu           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   godinu</w:t>
            </w: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24</w:t>
            </w:r>
          </w:p>
        </w:tc>
      </w:tr>
      <w:tr w:rsidR="00AB6342" w:rsidRPr="007F66A7" w:rsidTr="00D65F70">
        <w:tc>
          <w:tcPr>
            <w:tcW w:w="1188" w:type="dxa"/>
            <w:tcBorders>
              <w:lef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nakon objave uputa</w:t>
            </w: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auto"/>
          </w:tcPr>
          <w:p w:rsidR="00AB6342" w:rsidRPr="00AB6342" w:rsidRDefault="00AB6342" w:rsidP="00D65F70">
            <w:pPr>
              <w:jc w:val="both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-  izrada trogodišnjih financijskih planova  posebno za  Ministarstvo te                  </w:t>
            </w:r>
          </w:p>
          <w:p w:rsidR="00AB6342" w:rsidRPr="00AB6342" w:rsidRDefault="00AB6342" w:rsidP="00D65F70">
            <w:pPr>
              <w:jc w:val="both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  posebno za Gradski ured prema uputama za izradu  prijedloga  </w:t>
            </w:r>
          </w:p>
          <w:p w:rsidR="00AB6342" w:rsidRPr="00AB6342" w:rsidRDefault="00AB6342" w:rsidP="00D65F70">
            <w:pPr>
              <w:jc w:val="both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   državnog i gradskog proračuna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40</w:t>
            </w:r>
          </w:p>
        </w:tc>
      </w:tr>
      <w:tr w:rsidR="00AB6342" w:rsidRPr="007F66A7" w:rsidTr="00D65F70">
        <w:tc>
          <w:tcPr>
            <w:tcW w:w="1188" w:type="dxa"/>
            <w:tcBorders>
              <w:lef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shd w:val="clear" w:color="auto" w:fill="auto"/>
          </w:tcPr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-  plaćanje računa                                                                                                        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88</w:t>
            </w:r>
          </w:p>
        </w:tc>
      </w:tr>
      <w:tr w:rsidR="00AB6342" w:rsidRPr="007F66A7" w:rsidTr="00D65F70">
        <w:tc>
          <w:tcPr>
            <w:tcW w:w="1188" w:type="dxa"/>
            <w:tcBorders>
              <w:lef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shd w:val="clear" w:color="auto" w:fill="auto"/>
          </w:tcPr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-  izrada statističih te ostalih izvješća vezanih uz financijsko poslovanje               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104</w:t>
            </w:r>
          </w:p>
        </w:tc>
      </w:tr>
      <w:tr w:rsidR="00AB6342" w:rsidRPr="007F66A7" w:rsidTr="00D65F70">
        <w:tc>
          <w:tcPr>
            <w:tcW w:w="1188" w:type="dxa"/>
            <w:tcBorders>
              <w:lef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tijekom godine</w:t>
            </w:r>
          </w:p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0" w:type="dxa"/>
            <w:shd w:val="clear" w:color="auto" w:fill="auto"/>
          </w:tcPr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-   praćenje propisa struke putem stručnih časopisa,seminara i savjetovanja            </w:t>
            </w:r>
          </w:p>
          <w:p w:rsidR="00AB6342" w:rsidRPr="00AB6342" w:rsidRDefault="00AB6342" w:rsidP="00D65F70">
            <w:r w:rsidRPr="00AB6342">
              <w:t xml:space="preserve"> </w:t>
            </w:r>
          </w:p>
          <w:p w:rsidR="00AB6342" w:rsidRPr="00AB6342" w:rsidRDefault="00AB6342" w:rsidP="00D65F70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righ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68</w:t>
            </w:r>
          </w:p>
        </w:tc>
      </w:tr>
      <w:tr w:rsidR="00AB6342" w:rsidRPr="007F66A7" w:rsidTr="00D65F70"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tijekom godine</w:t>
            </w:r>
          </w:p>
        </w:tc>
        <w:tc>
          <w:tcPr>
            <w:tcW w:w="7380" w:type="dxa"/>
            <w:tcBorders>
              <w:bottom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 xml:space="preserve">-   te ostali  knjigovodstveni poslovi prema ukazanim potrebama(npr. ISGE )        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sz w:val="18"/>
                <w:szCs w:val="18"/>
              </w:rPr>
            </w:pPr>
            <w:r w:rsidRPr="00AB6342">
              <w:rPr>
                <w:sz w:val="18"/>
                <w:szCs w:val="18"/>
              </w:rPr>
              <w:t>24</w:t>
            </w:r>
          </w:p>
        </w:tc>
      </w:tr>
      <w:tr w:rsidR="00AB6342" w:rsidRPr="007F66A7" w:rsidTr="00D65F70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jc w:val="center"/>
              <w:rPr>
                <w:b/>
                <w:sz w:val="18"/>
                <w:szCs w:val="18"/>
              </w:rPr>
            </w:pPr>
            <w:r w:rsidRPr="00AB6342">
              <w:rPr>
                <w:b/>
                <w:sz w:val="18"/>
                <w:szCs w:val="18"/>
              </w:rPr>
              <w:t>UKUPNO:</w:t>
            </w:r>
          </w:p>
        </w:tc>
        <w:tc>
          <w:tcPr>
            <w:tcW w:w="7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B6342" w:rsidRPr="00AB6342" w:rsidRDefault="00AB6342" w:rsidP="00D65F70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342" w:rsidRPr="00AB6342" w:rsidRDefault="00AB6342" w:rsidP="00AC119E">
            <w:pPr>
              <w:jc w:val="center"/>
              <w:rPr>
                <w:b/>
                <w:sz w:val="18"/>
                <w:szCs w:val="18"/>
              </w:rPr>
            </w:pPr>
            <w:r w:rsidRPr="00AB6342">
              <w:rPr>
                <w:b/>
              </w:rPr>
              <w:t>17</w:t>
            </w:r>
            <w:r w:rsidR="00AC119E">
              <w:rPr>
                <w:b/>
              </w:rPr>
              <w:t>84</w:t>
            </w:r>
          </w:p>
        </w:tc>
      </w:tr>
    </w:tbl>
    <w:p w:rsidR="006D3659" w:rsidRDefault="006D3659" w:rsidP="006D3659">
      <w:pPr>
        <w:outlineLvl w:val="0"/>
        <w:rPr>
          <w:b/>
        </w:rPr>
      </w:pPr>
    </w:p>
    <w:p w:rsidR="00AB6342" w:rsidRDefault="00AB6342" w:rsidP="006D3659">
      <w:pPr>
        <w:outlineLvl w:val="0"/>
        <w:rPr>
          <w:b/>
        </w:rPr>
      </w:pPr>
    </w:p>
    <w:p w:rsidR="00AB6342" w:rsidRDefault="00AB6342" w:rsidP="006D3659">
      <w:pPr>
        <w:outlineLvl w:val="0"/>
        <w:rPr>
          <w:b/>
        </w:rPr>
      </w:pPr>
    </w:p>
    <w:p w:rsidR="00AB6342" w:rsidRPr="003A51AE" w:rsidRDefault="00AB6342" w:rsidP="006D3659">
      <w:pPr>
        <w:outlineLvl w:val="0"/>
        <w:rPr>
          <w:b/>
        </w:rPr>
      </w:pPr>
    </w:p>
    <w:p w:rsidR="006D3659" w:rsidRPr="003A51AE" w:rsidRDefault="006D3659" w:rsidP="006D3659"/>
    <w:p w:rsidR="006D3659" w:rsidRPr="000A2859" w:rsidRDefault="006D3659" w:rsidP="006D3659">
      <w:pPr>
        <w:outlineLvl w:val="0"/>
      </w:pPr>
    </w:p>
    <w:p w:rsidR="006D3659" w:rsidRPr="000A2859" w:rsidRDefault="006D3659" w:rsidP="006D3659">
      <w:pPr>
        <w:framePr w:w="11325" w:wrap="auto" w:hAnchor="text"/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6A43B6" w:rsidRDefault="006A43B6" w:rsidP="006D3659">
      <w:pPr>
        <w:jc w:val="both"/>
        <w:rPr>
          <w:b/>
        </w:rPr>
      </w:pPr>
    </w:p>
    <w:p w:rsidR="00AB6342" w:rsidRDefault="00AB6342" w:rsidP="006D3659">
      <w:pPr>
        <w:pStyle w:val="Tijeloteksta"/>
        <w:rPr>
          <w:b/>
        </w:rPr>
      </w:pPr>
    </w:p>
    <w:p w:rsidR="006D3659" w:rsidRDefault="006D3659" w:rsidP="006D3659">
      <w:pPr>
        <w:pStyle w:val="Tijeloteksta"/>
        <w:rPr>
          <w:b/>
        </w:rPr>
      </w:pPr>
      <w:r w:rsidRPr="00FA1DDE">
        <w:rPr>
          <w:b/>
        </w:rPr>
        <w:lastRenderedPageBreak/>
        <w:t>5.7.  Plan rada školskog liječnika</w:t>
      </w:r>
    </w:p>
    <w:p w:rsidR="00FA1DDE" w:rsidRPr="00924275" w:rsidRDefault="00FA1DDE" w:rsidP="00FA1DDE">
      <w:pPr>
        <w:rPr>
          <w:rFonts w:ascii="Arial" w:hAnsi="Arial" w:cs="Arial"/>
          <w:sz w:val="20"/>
          <w:szCs w:val="20"/>
        </w:rPr>
      </w:pPr>
    </w:p>
    <w:p w:rsidR="00FA1DDE" w:rsidRPr="00FA1DDE" w:rsidRDefault="00FA1DDE" w:rsidP="00FA1DDE">
      <w:pPr>
        <w:pStyle w:val="Tijeloteksta"/>
        <w:ind w:firstLine="708"/>
        <w:rPr>
          <w:b/>
        </w:rPr>
      </w:pPr>
      <w:r w:rsidRPr="00FA1DDE">
        <w:rPr>
          <w:b/>
        </w:rPr>
        <w:t xml:space="preserve">PROGRAM  SPECIFIČNIH I PREVENTIVNIH MJERA ZDRAVSTVENE ZAŠTITE UČENIKA </w:t>
      </w:r>
      <w:r w:rsidRPr="00FA1DDE">
        <w:rPr>
          <w:b/>
          <w:u w:val="single"/>
        </w:rPr>
        <w:t>OSNOVNIH ŠKOLA</w:t>
      </w:r>
      <w:r w:rsidRPr="00FA1DDE">
        <w:rPr>
          <w:b/>
        </w:rPr>
        <w:t xml:space="preserve"> U ŠKOLSKOJ GODINI 2016/2017.</w:t>
      </w:r>
    </w:p>
    <w:p w:rsidR="00FA1DDE" w:rsidRPr="00FA1DDE" w:rsidRDefault="00FA1DDE" w:rsidP="00FA1DDE">
      <w:pPr>
        <w:ind w:firstLine="720"/>
      </w:pPr>
    </w:p>
    <w:p w:rsidR="00FA1DDE" w:rsidRPr="00FA1DDE" w:rsidRDefault="00FA1DDE" w:rsidP="00FA1DDE">
      <w:pPr>
        <w:numPr>
          <w:ilvl w:val="0"/>
          <w:numId w:val="16"/>
        </w:numPr>
        <w:rPr>
          <w:b/>
        </w:rPr>
      </w:pPr>
      <w:r w:rsidRPr="00FA1DDE">
        <w:rPr>
          <w:b/>
        </w:rPr>
        <w:t>Sistematski pregledi:</w:t>
      </w:r>
    </w:p>
    <w:p w:rsidR="00FA1DDE" w:rsidRPr="00FA1DDE" w:rsidRDefault="00FA1DDE" w:rsidP="00FA1DDE">
      <w:pPr>
        <w:numPr>
          <w:ilvl w:val="0"/>
          <w:numId w:val="38"/>
        </w:numPr>
      </w:pPr>
      <w:r w:rsidRPr="00FA1DDE">
        <w:t xml:space="preserve">prije upisa u  I  razred </w:t>
      </w:r>
    </w:p>
    <w:p w:rsidR="00FA1DDE" w:rsidRPr="00FA1DDE" w:rsidRDefault="00FA1DDE" w:rsidP="00FA1DDE">
      <w:pPr>
        <w:numPr>
          <w:ilvl w:val="0"/>
          <w:numId w:val="38"/>
        </w:numPr>
      </w:pPr>
      <w:r w:rsidRPr="00FA1DDE">
        <w:t>učenika V i VIII razreda</w:t>
      </w:r>
    </w:p>
    <w:p w:rsidR="00FA1DDE" w:rsidRPr="00FA1DDE" w:rsidRDefault="00FA1DDE" w:rsidP="00FA1DDE">
      <w:pPr>
        <w:pStyle w:val="Uvuenotijeloteksta"/>
      </w:pPr>
      <w:r w:rsidRPr="00FA1DDE">
        <w:t>Sistematski pregledi učenika u pravilu se provode u prostorijama Odjela za školsku medicinu uz nazočnost učitelja ili razrednika.</w:t>
      </w:r>
    </w:p>
    <w:p w:rsidR="00FA1DDE" w:rsidRPr="00FA1DDE" w:rsidRDefault="00FA1DDE" w:rsidP="00FA1DDE">
      <w:r w:rsidRPr="00FA1DDE">
        <w:rPr>
          <w:b/>
        </w:rPr>
        <w:t>2.   Namjenski pregledi na zahtjev ili prema situaciji</w:t>
      </w:r>
      <w:r w:rsidRPr="00FA1DDE">
        <w:t xml:space="preserve"> 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 xml:space="preserve">3.    Screeninzi </w:t>
      </w:r>
    </w:p>
    <w:p w:rsidR="00FA1DDE" w:rsidRPr="00FA1DDE" w:rsidRDefault="00FA1DDE" w:rsidP="00FA1DDE">
      <w:pPr>
        <w:numPr>
          <w:ilvl w:val="0"/>
          <w:numId w:val="39"/>
        </w:numPr>
      </w:pPr>
      <w:r w:rsidRPr="00FA1DDE">
        <w:t>poremećaj vida, vida na boje, tjelesne težine i visine za učenike III razreda</w:t>
      </w:r>
    </w:p>
    <w:p w:rsidR="00FA1DDE" w:rsidRPr="00FA1DDE" w:rsidRDefault="00FA1DDE" w:rsidP="00FA1DDE">
      <w:pPr>
        <w:numPr>
          <w:ilvl w:val="0"/>
          <w:numId w:val="39"/>
        </w:numPr>
      </w:pPr>
      <w:r w:rsidRPr="00FA1DDE">
        <w:t>deform</w:t>
      </w:r>
      <w:r w:rsidR="002B7E81">
        <w:t>acija kralježnice, tjelesna teži</w:t>
      </w:r>
      <w:r w:rsidRPr="00FA1DDE">
        <w:t>na i visina  za učenike VI razreda</w:t>
      </w:r>
    </w:p>
    <w:p w:rsidR="00FA1DDE" w:rsidRPr="00FA1DDE" w:rsidRDefault="00FA1DDE" w:rsidP="00FA1DDE">
      <w:pPr>
        <w:pStyle w:val="Tijeloteksta2"/>
        <w:rPr>
          <w:i/>
          <w:sz w:val="24"/>
        </w:rPr>
      </w:pPr>
      <w:r w:rsidRPr="00FA1DDE">
        <w:rPr>
          <w:i/>
          <w:sz w:val="24"/>
        </w:rPr>
        <w:t>4.   Pregled za utvrđivanje zdravstvenog stanja  i sposobnosti za nastavu tjelesne i zdravstvene kulture, te određivanje odgovarajućeg programa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>5.   Cijepljenje učenika prema Programu obveznog cijepljenja</w:t>
      </w:r>
    </w:p>
    <w:p w:rsidR="00FA1DDE" w:rsidRPr="00FA1DDE" w:rsidRDefault="00FA1DDE" w:rsidP="00FA1DDE">
      <w:pPr>
        <w:pStyle w:val="Naslov2"/>
        <w:numPr>
          <w:ilvl w:val="0"/>
          <w:numId w:val="40"/>
        </w:numPr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FA1DDE">
        <w:rPr>
          <w:rFonts w:ascii="Times New Roman" w:hAnsi="Times New Roman" w:cs="Times New Roman"/>
          <w:i w:val="0"/>
          <w:sz w:val="24"/>
          <w:szCs w:val="24"/>
        </w:rPr>
        <w:t>I razred    POLIO i MPR</w:t>
      </w:r>
    </w:p>
    <w:p w:rsidR="00FA1DDE" w:rsidRPr="00FA1DDE" w:rsidRDefault="00FA1DDE" w:rsidP="00FA1DDE">
      <w:pPr>
        <w:numPr>
          <w:ilvl w:val="0"/>
          <w:numId w:val="40"/>
        </w:numPr>
      </w:pPr>
      <w:r w:rsidRPr="00FA1DDE">
        <w:t>VI razred Hepatitis B ( tri doze)</w:t>
      </w:r>
    </w:p>
    <w:p w:rsidR="00FA1DDE" w:rsidRPr="00FA1DDE" w:rsidRDefault="00FA1DDE" w:rsidP="00FA1DDE">
      <w:pPr>
        <w:numPr>
          <w:ilvl w:val="0"/>
          <w:numId w:val="40"/>
        </w:numPr>
      </w:pPr>
      <w:r w:rsidRPr="00FA1DDE">
        <w:t>VIII  razred  DI-TE  i POLIO</w:t>
      </w:r>
    </w:p>
    <w:p w:rsidR="00FA1DDE" w:rsidRPr="00FA1DDE" w:rsidRDefault="00FA1DDE" w:rsidP="00FA1DDE">
      <w:pPr>
        <w:pStyle w:val="Uvuenotijeloteksta"/>
      </w:pPr>
      <w:r w:rsidRPr="00FA1DDE">
        <w:t>Cijepljenje učenika obavlja se u pravilu za vrijeme trajanja nastave u prostorijama zdravstvene organizacije ili prikladnim prostorijama škole. Škole su dužne na temelju primljene obavijesti dovesti na cijepljenje sve učenike koji podliježu obveznoj imunizaciji (Zakon o zaštiti pučanstva od zaraznih bolesti (NN 60/1992), Pravilnik o načinu provođenja imunizacije, seroprofilakse i kemoprofilakse protiv zaraznih bolesti (N.N.23/94).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>6.  Kontrolni pregledi prilikom pojave zarazne bolesti u školi i poduzimanje  protuepidemijskih mjera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>7.Savjetovališni rad za učenike, roditelje, učitelje i profesore</w:t>
      </w:r>
    </w:p>
    <w:p w:rsidR="00FA1DDE" w:rsidRPr="00FA1DDE" w:rsidRDefault="00FA1DDE" w:rsidP="00FA1DDE">
      <w:pPr>
        <w:pStyle w:val="Tijeloteksta-uvlaka3"/>
        <w:rPr>
          <w:i/>
          <w:sz w:val="24"/>
          <w:szCs w:val="24"/>
        </w:rPr>
      </w:pPr>
      <w:r w:rsidRPr="00FA1DDE">
        <w:rPr>
          <w:i/>
          <w:sz w:val="24"/>
          <w:szCs w:val="24"/>
        </w:rPr>
        <w:t xml:space="preserve">Osobito namjenjen učenicima s poteškoćama u savladavanju školskog gradiva, izostancima iz škole, problemima u adolescenciji, rizičnim ponašanjem i navikama- pušenje duhana, pijenje alkohola i uporabe psihoaktivnih droga, savjetovanje u svezi reproduktivnog zdravlja, tjelesne aktivnosti, prehrane i drugog. 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>8.  Zdravstveni odgoj i promicanje zdravlja putem predavanja, grupnog rada, tribina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>9. Obilasci škole i školske kuhinje</w:t>
      </w:r>
    </w:p>
    <w:p w:rsidR="00FA1DDE" w:rsidRPr="00FA1DDE" w:rsidRDefault="00FA1DDE" w:rsidP="00FA1DDE">
      <w:pPr>
        <w:rPr>
          <w:b/>
        </w:rPr>
      </w:pPr>
      <w:r w:rsidRPr="00FA1DDE">
        <w:rPr>
          <w:b/>
        </w:rPr>
        <w:t>10.  Rad u komisijama za određivanje primjerenog oblika školovanja</w:t>
      </w:r>
    </w:p>
    <w:p w:rsidR="00FA1DDE" w:rsidRPr="00FA1DDE" w:rsidRDefault="00FA1DDE" w:rsidP="00FA1DDE">
      <w:pPr>
        <w:pStyle w:val="Tijeloteksta2"/>
        <w:rPr>
          <w:i/>
          <w:sz w:val="24"/>
        </w:rPr>
      </w:pPr>
      <w:r w:rsidRPr="00FA1DDE">
        <w:rPr>
          <w:i/>
          <w:sz w:val="24"/>
        </w:rPr>
        <w:t>11.  Prisustvovanje roditeljskim sastancima, učiteljskom,  nastavničkom vijeću i individulani kontakti s djelatnicima škole.</w:t>
      </w:r>
    </w:p>
    <w:p w:rsidR="00FA1DDE" w:rsidRPr="00FA1DDE" w:rsidRDefault="00FA1DDE" w:rsidP="00FA1DDE">
      <w:pPr>
        <w:pStyle w:val="Tijeloteksta2"/>
        <w:rPr>
          <w:i/>
          <w:sz w:val="24"/>
        </w:rPr>
      </w:pPr>
    </w:p>
    <w:p w:rsidR="00FA1DDE" w:rsidRPr="00FA1DDE" w:rsidRDefault="00FA1DDE" w:rsidP="00FA1DDE">
      <w:pPr>
        <w:ind w:firstLine="720"/>
        <w:jc w:val="both"/>
      </w:pPr>
      <w:r w:rsidRPr="00FA1DDE">
        <w:t>Kako bi Programom predviđene specifične i preventivne mjere zdravstvene zaštite učenika osnovnih  škola</w:t>
      </w:r>
      <w:r w:rsidR="009A5496">
        <w:t xml:space="preserve"> mogle biti uspješno provedene</w:t>
      </w:r>
      <w:r w:rsidRPr="00FA1DDE">
        <w:t xml:space="preserve"> neophodna je dobra suradnja djelatnika škole i nadležnog tima školske medicine.</w:t>
      </w:r>
    </w:p>
    <w:p w:rsidR="00FA1DDE" w:rsidRPr="00FA1DDE" w:rsidRDefault="00FA1DDE" w:rsidP="00FA1DDE"/>
    <w:p w:rsidR="00FA1DDE" w:rsidRPr="00FA1DDE" w:rsidRDefault="00FA1DDE" w:rsidP="00FA1DDE"/>
    <w:p w:rsidR="00FA1DDE" w:rsidRDefault="00FA1DDE" w:rsidP="00FA1DDE">
      <w:r w:rsidRPr="00FA1DDE">
        <w:t>Nadležni liječnik škole</w:t>
      </w:r>
      <w:r>
        <w:t>:</w:t>
      </w:r>
      <w:r w:rsidRPr="00FA1DDE">
        <w:t xml:space="preserve"> </w:t>
      </w:r>
      <w:r w:rsidRPr="00FA1DDE">
        <w:tab/>
      </w:r>
      <w:r w:rsidRPr="00FA1DDE">
        <w:tab/>
      </w:r>
      <w:r w:rsidRPr="00FA1DDE">
        <w:tab/>
      </w:r>
      <w:r w:rsidRPr="00FA1DDE">
        <w:tab/>
      </w:r>
      <w:r w:rsidRPr="00FA1DDE">
        <w:tab/>
        <w:t>Voditeljica službe</w:t>
      </w:r>
      <w:r>
        <w:t>:</w:t>
      </w:r>
      <w:r w:rsidRPr="00FA1DDE">
        <w:t xml:space="preserve"> </w:t>
      </w:r>
    </w:p>
    <w:p w:rsidR="00FA1DDE" w:rsidRDefault="00FA1DDE" w:rsidP="00FA1DDE">
      <w:r w:rsidRPr="00FA1DDE">
        <w:t>Tatjana Kovačević Svaguša dr.med.</w:t>
      </w:r>
      <w:r>
        <w:t xml:space="preserve">   </w:t>
      </w:r>
      <w:r>
        <w:tab/>
      </w:r>
      <w:r w:rsidRPr="00FA1DDE">
        <w:t xml:space="preserve">  Prim.dr.sc. Marina Kuzman, prof.v.š., dr.med.</w:t>
      </w:r>
    </w:p>
    <w:p w:rsidR="00FA1DDE" w:rsidRPr="00FA1DDE" w:rsidRDefault="00FA1DDE" w:rsidP="00FA1DDE">
      <w:r w:rsidRPr="00FA1DDE">
        <w:t>Spec. školske medicine</w:t>
      </w:r>
    </w:p>
    <w:p w:rsidR="00AB6342" w:rsidRDefault="00AB6342" w:rsidP="006D3659">
      <w:pPr>
        <w:jc w:val="both"/>
        <w:rPr>
          <w:b/>
        </w:rPr>
      </w:pPr>
    </w:p>
    <w:p w:rsidR="009A5496" w:rsidRDefault="009A5496" w:rsidP="006D3659">
      <w:pPr>
        <w:jc w:val="both"/>
        <w:rPr>
          <w:b/>
        </w:rPr>
      </w:pPr>
    </w:p>
    <w:p w:rsidR="009A5496" w:rsidRDefault="009A5496" w:rsidP="006D3659">
      <w:pPr>
        <w:jc w:val="both"/>
        <w:rPr>
          <w:b/>
        </w:rPr>
      </w:pPr>
    </w:p>
    <w:p w:rsidR="009A5496" w:rsidRDefault="009A5496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lastRenderedPageBreak/>
        <w:t>6. PLAN RADA ŠKOLSKOG ODBORA I STRUČNIH TIJELA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6.1. Plan rada Školskog odbora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49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50"/>
        <w:gridCol w:w="7200"/>
        <w:gridCol w:w="1340"/>
      </w:tblGrid>
      <w:tr w:rsidR="006D3659" w:rsidRPr="000A2859" w:rsidTr="00B6136D">
        <w:trPr>
          <w:trHeight w:hRule="exact" w:val="321"/>
        </w:trPr>
        <w:tc>
          <w:tcPr>
            <w:tcW w:w="95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:rsidTr="00B6136D">
        <w:trPr>
          <w:trHeight w:hRule="exact" w:val="922"/>
        </w:trPr>
        <w:tc>
          <w:tcPr>
            <w:tcW w:w="95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  <w:sz w:val="18"/>
                <w:szCs w:val="18"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Imenuje ravnatelja Škole uz prethodnu suglasnost ministra nadležnog za obrazovanje</w:t>
            </w: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članovi ŠO</w:t>
            </w:r>
          </w:p>
        </w:tc>
      </w:tr>
      <w:tr w:rsidR="006D3659" w:rsidRPr="000A2859" w:rsidTr="00B6136D">
        <w:trPr>
          <w:trHeight w:hRule="exact" w:val="703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Razrješuje ravnatelja Škole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/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članovi ŠO</w:t>
            </w:r>
          </w:p>
        </w:tc>
      </w:tr>
      <w:tr w:rsidR="006D3659" w:rsidRPr="000A2859" w:rsidTr="00B6136D">
        <w:trPr>
          <w:trHeight w:hRule="exact" w:val="705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Donosi Statut škole uz prethodnu suglasnost</w:t>
            </w:r>
            <w:r w:rsidR="00C60892">
              <w:t xml:space="preserve"> Gradske skupštine grada Zagreba</w:t>
            </w:r>
            <w:r w:rsidRPr="000A2859">
              <w:t xml:space="preserve"> i druge zakonske i podzakonske akte na prijedlog ravnatelja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59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IX,VI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Na prijedlog ravnatelja donosi</w:t>
            </w:r>
            <w:r>
              <w:t xml:space="preserve"> moguće izmjene i  dopune  Godišnjeg  p</w:t>
            </w:r>
            <w:r w:rsidRPr="000A2859">
              <w:t>lan</w:t>
            </w:r>
            <w:r>
              <w:t>a</w:t>
            </w:r>
            <w:r w:rsidRPr="000A2859">
              <w:t xml:space="preserve"> i program</w:t>
            </w:r>
            <w:r>
              <w:t>a</w:t>
            </w:r>
            <w:r w:rsidRPr="000A2859">
              <w:t xml:space="preserve"> rada škole te Izvješće o realizaciji istoga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8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IX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Donosi školski kurikulum na prijedlog učiteljskog vijeća i ravnatelja</w:t>
            </w:r>
          </w:p>
          <w:p w:rsidR="006D3659" w:rsidRPr="00DD49F4" w:rsidRDefault="006D3659" w:rsidP="00B6136D">
            <w:r w:rsidRPr="00DD49F4">
              <w:t>Donosi godišnji plan i program rada škole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4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Daje prethodnu suglasnost u vezi sa  zasnivanjem i prestankom radnog odnosa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3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Utvrđuje prijedlog financijskog plana, polugodišnji i godišnji izvještaj</w:t>
            </w:r>
          </w:p>
          <w:p w:rsidR="006D3659" w:rsidRPr="000A2859" w:rsidRDefault="006D3659" w:rsidP="00B6136D">
            <w:pPr>
              <w:jc w:val="both"/>
            </w:pPr>
            <w:r w:rsidRPr="000A2859">
              <w:t>na prijedlog ravnatelja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534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ind w:left="-1029" w:firstLine="360"/>
              <w:jc w:val="center"/>
              <w:rPr>
                <w:b/>
              </w:rPr>
            </w:pPr>
            <w:r w:rsidRPr="000A2859">
              <w:t>Odlučuje o zahtjevima radnika za zaštitu prava iz radnog odnosa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90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Odlučuje uz suglasnost osnivača o stjecanju, opterećivanju ili otuđivanju nekretnina te pokretne imovine čija pojedinačna vrijednost prelazi  70.000,00 Kn bez PDV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IX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Odlučuje o davanju u zakup prostora škole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88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0D4113">
            <w:pPr>
              <w:jc w:val="both"/>
            </w:pPr>
            <w:r w:rsidRPr="000A2859">
              <w:t>Odlučuje o ulaganjima, investicijskim radovima i nabavi opreme te nabavi osnovnih sredstava i</w:t>
            </w:r>
            <w:r w:rsidR="000D4113">
              <w:t xml:space="preserve"> ostale pokretne imovine čija </w:t>
            </w:r>
            <w:r w:rsidRPr="000A2859">
              <w:t xml:space="preserve"> pojedinačna vrijednost </w:t>
            </w:r>
            <w:r w:rsidR="000D4113">
              <w:t>prelazi</w:t>
            </w:r>
            <w:r w:rsidRPr="000A2859">
              <w:t xml:space="preserve"> 70.000,00 kuna bez PDV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  <w:szCs w:val="22"/>
              </w:rPr>
              <w:t>članovi ŠO i ravnatelj</w:t>
            </w:r>
          </w:p>
        </w:tc>
      </w:tr>
      <w:tr w:rsidR="006D3659" w:rsidRPr="000A2859" w:rsidTr="00B6136D">
        <w:trPr>
          <w:trHeight w:hRule="exact" w:val="720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Odlučuje o pitanjima predviđenim općim aktima škole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712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prema potrebi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Razmatra predstavke i prijedloge građana o pitanjima od interesa škole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rPr>
                <w:sz w:val="22"/>
                <w:szCs w:val="22"/>
              </w:rPr>
              <w:t>članovi ŠO i ravnate</w:t>
            </w:r>
            <w:r w:rsidRPr="000A2859">
              <w:t>lj</w:t>
            </w:r>
          </w:p>
        </w:tc>
      </w:tr>
      <w:tr w:rsidR="006D3659" w:rsidRPr="000A2859" w:rsidTr="00B6136D">
        <w:trPr>
          <w:trHeight w:hRule="exact" w:val="910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Predlaže ravnatelju osnovne smjernice za rad i poslovanje</w:t>
            </w:r>
          </w:p>
          <w:p w:rsidR="006D3659" w:rsidRPr="000A2859" w:rsidRDefault="006D3659" w:rsidP="00B6136D">
            <w:pPr>
              <w:jc w:val="both"/>
            </w:pPr>
            <w:r w:rsidRPr="000A2859">
              <w:t>škole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članovi ŠO</w:t>
            </w:r>
          </w:p>
        </w:tc>
      </w:tr>
      <w:tr w:rsidR="006D3659" w:rsidRPr="000A2859" w:rsidTr="00B6136D">
        <w:trPr>
          <w:trHeight w:hRule="exact" w:val="711"/>
        </w:trPr>
        <w:tc>
          <w:tcPr>
            <w:tcW w:w="95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tijekom godine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both"/>
            </w:pPr>
            <w:r w:rsidRPr="000A2859">
              <w:t>Razmatra i odlučuje o drugim pitanjima u skladu sa zakonom, Statutom i drugim općim aktima škole</w:t>
            </w:r>
          </w:p>
          <w:p w:rsidR="006D3659" w:rsidRPr="000A28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b/>
              </w:rPr>
            </w:pPr>
            <w:r w:rsidRPr="000A2859">
              <w:t>članovi ŠO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B81A87" w:rsidRDefault="00B81A87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AB6342" w:rsidRDefault="00AB6342" w:rsidP="006D3659">
      <w:pPr>
        <w:tabs>
          <w:tab w:val="left" w:pos="3840"/>
        </w:tabs>
        <w:jc w:val="both"/>
        <w:rPr>
          <w:b/>
        </w:rPr>
      </w:pPr>
    </w:p>
    <w:p w:rsidR="006D3659" w:rsidRPr="000A2859" w:rsidRDefault="006D3659" w:rsidP="006D3659">
      <w:pPr>
        <w:tabs>
          <w:tab w:val="left" w:pos="3840"/>
        </w:tabs>
        <w:jc w:val="both"/>
        <w:rPr>
          <w:b/>
        </w:rPr>
      </w:pPr>
      <w:r w:rsidRPr="000A2859">
        <w:rPr>
          <w:b/>
        </w:rPr>
        <w:t>6.2. Plan rada Učiteljskog vijeća</w:t>
      </w:r>
      <w:r w:rsidRPr="000A2859">
        <w:rPr>
          <w:b/>
        </w:rPr>
        <w:tab/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6279"/>
        <w:gridCol w:w="2261"/>
      </w:tblGrid>
      <w:tr w:rsidR="006D3659" w:rsidRPr="000A2859" w:rsidTr="00B6136D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27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7F0A49" w:rsidP="00B6136D">
            <w:r>
              <w:t>Priprema školske godine 2016/2017</w:t>
            </w:r>
            <w:r w:rsidR="006D3659" w:rsidRPr="000A2859">
              <w:t>.</w:t>
            </w:r>
          </w:p>
        </w:tc>
        <w:tc>
          <w:tcPr>
            <w:tcW w:w="226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Ravn., str.sur. i učitelji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Predlaganje školskog kurikuluma na usvajanje ŠO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18"/>
                <w:szCs w:val="18"/>
              </w:rPr>
              <w:t>Ravnateljica i članovi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IX.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Predlaganje Godišnjeg plana i programa rada na usvajanje ŠO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Ravnateljica i članovi</w:t>
            </w:r>
          </w:p>
        </w:tc>
      </w:tr>
      <w:tr w:rsidR="006D3659" w:rsidRPr="000A2859" w:rsidTr="009B1041">
        <w:trPr>
          <w:trHeight w:hRule="exact" w:val="40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9B1041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6D3659" w:rsidRPr="00876D5C">
              <w:rPr>
                <w:sz w:val="18"/>
                <w:szCs w:val="18"/>
              </w:rPr>
              <w:t>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7F0A49">
            <w:r>
              <w:t>Stručno predavanje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Vanjski suradnik.</w:t>
            </w:r>
            <w:r w:rsidRPr="000A2859">
              <w:rPr>
                <w:sz w:val="18"/>
                <w:szCs w:val="18"/>
              </w:rPr>
              <w:t>, svi</w:t>
            </w:r>
          </w:p>
        </w:tc>
      </w:tr>
      <w:tr w:rsidR="006D3659" w:rsidRPr="000A2859" w:rsidTr="00B6136D">
        <w:trPr>
          <w:trHeight w:hRule="exact" w:val="601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XII.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</w:t>
            </w:r>
            <w:r>
              <w:t xml:space="preserve"> napredovanja</w:t>
            </w:r>
            <w:r w:rsidRPr="000A2859">
              <w:t xml:space="preserve"> učenika na kraju 1. obrazovnog razdoblja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Pedag., razrednici, svi</w:t>
            </w:r>
          </w:p>
        </w:tc>
      </w:tr>
      <w:tr w:rsidR="006D3659" w:rsidRPr="000A2859" w:rsidTr="00B6136D">
        <w:trPr>
          <w:trHeight w:hRule="exact" w:val="65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Izvješće o stanju sigurnosti, provođenju preventivnih mjera te mjerama poduzetim u cilju zaštite prava učenika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</w:p>
        </w:tc>
      </w:tr>
      <w:tr w:rsidR="00CB7333" w:rsidRPr="000A2859" w:rsidTr="00CB7333">
        <w:trPr>
          <w:trHeight w:hRule="exact" w:val="407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7333" w:rsidRPr="00876D5C" w:rsidRDefault="00CB733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7333" w:rsidRDefault="00CB7333" w:rsidP="00B6136D">
            <w:r>
              <w:t>Stručno predavanje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B7333" w:rsidRDefault="00CB7333" w:rsidP="00CB73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Vanjsi suradnik, svi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 uspjeha učenika na kraju nastavne godine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Razrednici, ped., svi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5E4041">
            <w:r w:rsidRPr="000A2859">
              <w:t xml:space="preserve">Utvrđivanje uspjeha nakon </w:t>
            </w:r>
            <w:r w:rsidR="005E4041">
              <w:t>dopunske nastave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Razrednici, ped., svi</w:t>
            </w:r>
          </w:p>
        </w:tc>
      </w:tr>
      <w:tr w:rsidR="009B1041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1041" w:rsidRPr="00876D5C" w:rsidRDefault="009B1041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1041" w:rsidRPr="000A2859" w:rsidRDefault="009B1041" w:rsidP="005E4041">
            <w:r>
              <w:t>Stručno predavanje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B1041" w:rsidRPr="000A2859" w:rsidRDefault="00CB7333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sur.def.</w:t>
            </w:r>
            <w:r w:rsidR="009B1041">
              <w:rPr>
                <w:sz w:val="18"/>
                <w:szCs w:val="18"/>
              </w:rPr>
              <w:t>, svi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Default="006D3659" w:rsidP="00B6136D">
            <w:r w:rsidRPr="000A2859">
              <w:t>Izvješće o realizaciji Godišnjeg plana i programa rada</w:t>
            </w:r>
          </w:p>
          <w:p w:rsidR="006D3659" w:rsidRPr="000A2859" w:rsidRDefault="006D3659" w:rsidP="00B6136D"/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Pedag., ravn., svi</w:t>
            </w:r>
          </w:p>
        </w:tc>
      </w:tr>
      <w:tr w:rsidR="006D3659" w:rsidRPr="000A2859" w:rsidTr="00B6136D">
        <w:trPr>
          <w:trHeight w:hRule="exact" w:val="520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VII.</w:t>
            </w:r>
          </w:p>
        </w:tc>
        <w:tc>
          <w:tcPr>
            <w:tcW w:w="6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Izvješće o stanju sigurnosti, provođenju preventivnih mjera te mjerama poduzetim u cilju zaštite prava učenika</w:t>
            </w:r>
          </w:p>
        </w:tc>
        <w:tc>
          <w:tcPr>
            <w:tcW w:w="2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Ravnateljica</w:t>
            </w:r>
          </w:p>
        </w:tc>
      </w:tr>
      <w:tr w:rsidR="006D3659" w:rsidRPr="000A2859" w:rsidTr="00B6136D">
        <w:trPr>
          <w:trHeight w:hRule="exact" w:val="340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 xml:space="preserve">VIII. </w:t>
            </w:r>
          </w:p>
        </w:tc>
        <w:tc>
          <w:tcPr>
            <w:tcW w:w="627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Priprema nove školske godine</w:t>
            </w:r>
          </w:p>
        </w:tc>
        <w:tc>
          <w:tcPr>
            <w:tcW w:w="226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Ravn., str.sur. i učitelji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6.3. Plan rada Razrednog vijeća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149"/>
        <w:gridCol w:w="6426"/>
        <w:gridCol w:w="1901"/>
      </w:tblGrid>
      <w:tr w:rsidR="006D3659" w:rsidRPr="000A2859" w:rsidTr="005568D5">
        <w:trPr>
          <w:trHeight w:hRule="exact" w:val="321"/>
        </w:trPr>
        <w:tc>
          <w:tcPr>
            <w:tcW w:w="114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42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6D3659" w:rsidRPr="000A2859" w:rsidRDefault="006D3659" w:rsidP="00B6136D">
            <w:pPr>
              <w:jc w:val="center"/>
              <w:rPr>
                <w:b/>
                <w:bCs/>
                <w:sz w:val="18"/>
                <w:szCs w:val="18"/>
              </w:rPr>
            </w:pPr>
            <w:r w:rsidRPr="000A2859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VIII.- VI.</w:t>
            </w:r>
          </w:p>
        </w:tc>
        <w:tc>
          <w:tcPr>
            <w:tcW w:w="642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Timsko</w:t>
            </w:r>
            <w:r w:rsidRPr="000A2859">
              <w:t xml:space="preserve"> planiranje i programiranje</w:t>
            </w:r>
          </w:p>
        </w:tc>
        <w:tc>
          <w:tcPr>
            <w:tcW w:w="19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 w:rsidRPr="00876D5C">
              <w:rPr>
                <w:sz w:val="18"/>
                <w:szCs w:val="18"/>
              </w:rPr>
              <w:t>VIII</w:t>
            </w:r>
            <w:r>
              <w:rPr>
                <w:sz w:val="18"/>
                <w:szCs w:val="18"/>
              </w:rPr>
              <w:t>., 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Plan rada za školski kurikulum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Utvrđivanje kriterija i načina</w:t>
            </w:r>
            <w:r w:rsidRPr="000A2859">
              <w:t xml:space="preserve"> ocjenjivanja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Izrada školskoga kurikuluma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  <w:r w:rsidRPr="00876D5C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Plan suradnje s roditeljima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</w:t>
            </w:r>
            <w:r w:rsidRPr="00876D5C">
              <w:rPr>
                <w:sz w:val="18"/>
                <w:szCs w:val="18"/>
              </w:rPr>
              <w:t>.</w:t>
            </w:r>
            <w:r w:rsidR="005568D5">
              <w:rPr>
                <w:sz w:val="18"/>
                <w:szCs w:val="18"/>
              </w:rPr>
              <w:t>, I.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>
              <w:t>Utvrđivanje okvirnih vremenika pisanih provjera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IX.-VI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Suradnja s roditeljima, uključivanje učenika u dopunsku nastavu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5568D5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X., </w:t>
            </w:r>
            <w:r w:rsidR="006D3659">
              <w:rPr>
                <w:sz w:val="18"/>
                <w:szCs w:val="18"/>
              </w:rPr>
              <w:t>XII</w:t>
            </w:r>
            <w:r w:rsidR="006D3659" w:rsidRPr="00876D5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IV. 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</w:t>
            </w:r>
            <w:r>
              <w:t xml:space="preserve"> napredovanja</w:t>
            </w:r>
            <w:r w:rsidRPr="000A2859">
              <w:t xml:space="preserve">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Mjere za rješavanje poteškoća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Izvješće o realizaciji GPP-a</w:t>
            </w:r>
            <w:r>
              <w:t xml:space="preserve"> za 1. obrazovno razdoblje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Analiza ostvarenja GPP-a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 konačnog uspjeha učenika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Razrednici, čl.</w:t>
            </w:r>
          </w:p>
        </w:tc>
      </w:tr>
      <w:tr w:rsidR="006D3659" w:rsidRPr="000A2859" w:rsidTr="005568D5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876D5C" w:rsidRDefault="006D3659" w:rsidP="00B61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</w:t>
            </w:r>
            <w:r w:rsidRPr="00876D5C">
              <w:rPr>
                <w:sz w:val="18"/>
                <w:szCs w:val="18"/>
              </w:rPr>
              <w:t>.</w:t>
            </w:r>
          </w:p>
        </w:tc>
        <w:tc>
          <w:tcPr>
            <w:tcW w:w="6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r w:rsidRPr="000A2859">
              <w:t>Utvrđivanje smjernica i strategije za sljedeću školsku godinu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6D3659" w:rsidRPr="000A2859" w:rsidRDefault="006D3659" w:rsidP="00B6136D">
            <w:pPr>
              <w:jc w:val="center"/>
            </w:pPr>
            <w:r w:rsidRPr="000A2859">
              <w:t>Svi članovi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525885" w:rsidRDefault="00525885" w:rsidP="006D3659">
      <w:pPr>
        <w:jc w:val="both"/>
        <w:rPr>
          <w:b/>
        </w:rPr>
      </w:pPr>
    </w:p>
    <w:p w:rsidR="002D2B3D" w:rsidRDefault="002D2B3D" w:rsidP="006D3659">
      <w:pPr>
        <w:jc w:val="both"/>
        <w:rPr>
          <w:b/>
        </w:rPr>
      </w:pPr>
    </w:p>
    <w:p w:rsidR="00525885" w:rsidRDefault="00525885" w:rsidP="006D3659">
      <w:pPr>
        <w:jc w:val="both"/>
        <w:rPr>
          <w:b/>
        </w:rPr>
      </w:pPr>
    </w:p>
    <w:p w:rsidR="002B7E81" w:rsidRPr="000A2859" w:rsidRDefault="002B7E81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  <w:r w:rsidRPr="000A2859">
        <w:rPr>
          <w:b/>
        </w:rPr>
        <w:t>6.4</w:t>
      </w:r>
      <w:r w:rsidR="001D39DE">
        <w:rPr>
          <w:b/>
        </w:rPr>
        <w:t>. Plan rada Vijeća roditelja</w:t>
      </w:r>
    </w:p>
    <w:p w:rsidR="00AB6342" w:rsidRPr="000A2859" w:rsidRDefault="00AB6342" w:rsidP="006D365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6558"/>
        <w:gridCol w:w="1643"/>
      </w:tblGrid>
      <w:tr w:rsidR="006D3659" w:rsidRPr="002935B1" w:rsidTr="00B6136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Mjesec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Sadržaj rada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Izvršitelji</w:t>
            </w:r>
          </w:p>
        </w:tc>
      </w:tr>
      <w:tr w:rsidR="006D3659" w:rsidRPr="002935B1" w:rsidTr="00B6136D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:rsidR="006D3659" w:rsidRPr="002935B1" w:rsidRDefault="006D3659" w:rsidP="00B6136D">
            <w:pPr>
              <w:jc w:val="center"/>
              <w:rPr>
                <w:lang w:val="de-DE"/>
              </w:rPr>
            </w:pPr>
          </w:p>
          <w:p w:rsidR="006D3659" w:rsidRPr="002935B1" w:rsidRDefault="006D3659" w:rsidP="00B6136D">
            <w:pPr>
              <w:jc w:val="center"/>
            </w:pPr>
            <w:r w:rsidRPr="002935B1">
              <w:rPr>
                <w:lang w:val="de-DE"/>
              </w:rPr>
              <w:t>IX</w:t>
            </w:r>
          </w:p>
          <w:p w:rsidR="006D3659" w:rsidRPr="002935B1" w:rsidRDefault="006D3659" w:rsidP="00B6136D">
            <w:pPr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Organizacija odgojno-obrazovnog rada u novoj šk.godini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 početak nastave i trajanje nastave, turnusi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sadržaji izborne nastave i dr.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organizacija dežurstva učenika i učitelja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rasprava o problemima vezanim uz organizaciju nastave,</w:t>
            </w:r>
          </w:p>
          <w:p w:rsidR="006D3659" w:rsidRPr="002935B1" w:rsidRDefault="006D3659" w:rsidP="00B6136D">
            <w:pPr>
              <w:jc w:val="both"/>
            </w:pPr>
            <w:r w:rsidRPr="002935B1">
              <w:t xml:space="preserve">   kao i odgojnim problemima</w:t>
            </w:r>
          </w:p>
          <w:p w:rsidR="006D3659" w:rsidRPr="002935B1" w:rsidRDefault="006D3659" w:rsidP="00B6136D">
            <w:r w:rsidRPr="002935B1">
              <w:t>- Program mjera povećanja sigurnosti u OŠ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Pr="00F317A6" w:rsidRDefault="006D3659" w:rsidP="00B6136D">
            <w:pPr>
              <w:jc w:val="center"/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</w:pPr>
            <w:r w:rsidRPr="002935B1">
              <w:rPr>
                <w:lang w:val="de-DE"/>
              </w:rPr>
              <w:t>tijekom</w:t>
            </w:r>
            <w:r w:rsidRPr="002935B1">
              <w:t xml:space="preserve"> š</w:t>
            </w:r>
            <w:r w:rsidRPr="002935B1">
              <w:rPr>
                <w:lang w:val="de-DE"/>
              </w:rPr>
              <w:t>kolske</w:t>
            </w:r>
            <w:r w:rsidRPr="002935B1">
              <w:t xml:space="preserve"> </w:t>
            </w:r>
            <w:r w:rsidRPr="002935B1">
              <w:rPr>
                <w:lang w:val="de-DE"/>
              </w:rPr>
              <w:t>godine</w:t>
            </w:r>
          </w:p>
          <w:p w:rsidR="006D3659" w:rsidRPr="002935B1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Rješavanje problema učenja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problemi u savladavanju gradiva pojedinih predmeta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opterećenost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pomoć pojedinim učenicima u učenju i dr.</w:t>
            </w:r>
          </w:p>
          <w:p w:rsidR="006D3659" w:rsidRPr="002935B1" w:rsidRDefault="006D3659" w:rsidP="00B6136D">
            <w:pPr>
              <w:jc w:val="both"/>
            </w:pPr>
            <w:r w:rsidRPr="002935B1">
              <w:t>Poboljšavanje uvjeta rada u školi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pomoć roditelja u rješavanju materijalnih problema škole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prehrana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osiguranje sredstava za proširenje djelatnosti i sadržaja</w:t>
            </w:r>
          </w:p>
          <w:p w:rsidR="006D3659" w:rsidRPr="002935B1" w:rsidRDefault="006D3659" w:rsidP="00B6136D">
            <w:pPr>
              <w:jc w:val="both"/>
            </w:pPr>
            <w:r w:rsidRPr="002935B1">
              <w:t xml:space="preserve">  rada škole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čuvanje imovine i nadoknada štete</w:t>
            </w:r>
          </w:p>
          <w:p w:rsidR="006D3659" w:rsidRPr="002935B1" w:rsidRDefault="006D3659" w:rsidP="00B6136D">
            <w:pPr>
              <w:jc w:val="both"/>
            </w:pPr>
            <w:r w:rsidRPr="002935B1">
              <w:t>Pomoć u rješavanju socijalnih problema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upoznavanje s najvažnijim problemima i pomoć u rješavanju  istih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0E0491" w:rsidRDefault="006D3659" w:rsidP="00B6136D">
            <w:pPr>
              <w:jc w:val="center"/>
            </w:pPr>
            <w:r>
              <w:t xml:space="preserve">II. 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</w:pPr>
          </w:p>
          <w:p w:rsidR="006D3659" w:rsidRPr="000E0491" w:rsidRDefault="006D3659" w:rsidP="00B6136D">
            <w:pPr>
              <w:jc w:val="center"/>
            </w:pPr>
            <w:r w:rsidRPr="000E0491">
              <w:t>Ravnateljica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III.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Priprema za provođenje terenske nastave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</w:p>
          <w:p w:rsidR="006D3659" w:rsidRPr="002935B1" w:rsidRDefault="006D3659" w:rsidP="00B6136D">
            <w:pPr>
              <w:jc w:val="center"/>
            </w:pPr>
          </w:p>
          <w:p w:rsidR="006D3659" w:rsidRPr="002935B1" w:rsidRDefault="006D3659" w:rsidP="00B6136D">
            <w:pPr>
              <w:jc w:val="center"/>
            </w:pPr>
          </w:p>
          <w:p w:rsidR="006D3659" w:rsidRPr="002935B1" w:rsidRDefault="006D3659" w:rsidP="00B6136D">
            <w:pPr>
              <w:jc w:val="center"/>
            </w:pPr>
            <w:r>
              <w:t>V.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Sadržaj INA,tjelesno zdravstvene kulture učenika, te kulturne i javne djelatnosti</w:t>
            </w:r>
          </w:p>
          <w:p w:rsidR="006D3659" w:rsidRPr="002935B1" w:rsidRDefault="006D3659" w:rsidP="00B6136D">
            <w:pPr>
              <w:jc w:val="both"/>
              <w:rPr>
                <w:lang w:val="es-ES"/>
              </w:rPr>
            </w:pPr>
            <w:r w:rsidRPr="002935B1">
              <w:rPr>
                <w:lang w:val="es-ES"/>
              </w:rPr>
              <w:t>- pomoć roditelja u radu pojedinih grupa INA</w:t>
            </w:r>
          </w:p>
          <w:p w:rsidR="006D3659" w:rsidRPr="002935B1" w:rsidRDefault="006D3659" w:rsidP="00B6136D">
            <w:pPr>
              <w:jc w:val="both"/>
              <w:rPr>
                <w:lang w:val="es-ES"/>
              </w:rPr>
            </w:pPr>
            <w:r w:rsidRPr="002935B1">
              <w:rPr>
                <w:lang w:val="es-ES"/>
              </w:rPr>
              <w:t>- briga o zdravstvenom odgoju u Školi i izvan nje</w:t>
            </w:r>
          </w:p>
          <w:p w:rsidR="006D3659" w:rsidRPr="002935B1" w:rsidRDefault="006D3659" w:rsidP="00B6136D">
            <w:pPr>
              <w:jc w:val="both"/>
              <w:rPr>
                <w:lang w:val="es-ES"/>
              </w:rPr>
            </w:pPr>
            <w:r w:rsidRPr="002935B1">
              <w:rPr>
                <w:lang w:val="es-ES"/>
              </w:rPr>
              <w:t>- kulturna djelatnost škole i organizacija kulturno-umjetničkih sadržaja za učenike</w:t>
            </w:r>
          </w:p>
          <w:p w:rsidR="006D3659" w:rsidRPr="002935B1" w:rsidRDefault="006D3659" w:rsidP="00B6136D">
            <w:pPr>
              <w:jc w:val="both"/>
            </w:pPr>
            <w:r w:rsidRPr="002935B1">
              <w:t>- veza sportskih i kulturno-umjetničkih društava i Škole</w:t>
            </w:r>
          </w:p>
          <w:p w:rsidR="006D3659" w:rsidRPr="002935B1" w:rsidRDefault="006D3659" w:rsidP="00B6136D">
            <w:pPr>
              <w:jc w:val="both"/>
            </w:pPr>
            <w:r w:rsidRPr="002935B1">
              <w:t xml:space="preserve">  proslava Dana škole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Default="006D3659" w:rsidP="00B6136D">
            <w:pPr>
              <w:jc w:val="center"/>
              <w:rPr>
                <w:b/>
              </w:rPr>
            </w:pPr>
          </w:p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VI.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  <w:rPr>
                <w:b/>
              </w:rPr>
            </w:pPr>
            <w:r w:rsidRPr="002935B1">
              <w:t>Izvješće o ostvarenom Godišnjem planu i programu rada škole s naglaskom na uspjeh učenika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>
              <w:t>č</w:t>
            </w:r>
            <w:r w:rsidRPr="00F317A6">
              <w:t>lanovi VR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>
              <w:t>VI.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>
              <w:t>Izvješće o stanju sigurnosti, provođenju preventivnih mjera te mjerama poduzetim u cilju zaštite prava učenika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</w:pPr>
          </w:p>
          <w:p w:rsidR="006D3659" w:rsidRDefault="006D3659" w:rsidP="00B6136D">
            <w:pPr>
              <w:jc w:val="center"/>
            </w:pPr>
            <w:r>
              <w:t>Ravnateljica</w:t>
            </w:r>
          </w:p>
        </w:tc>
      </w:tr>
    </w:tbl>
    <w:p w:rsidR="006A43B6" w:rsidRPr="002935B1" w:rsidRDefault="006A43B6" w:rsidP="006D3659">
      <w:pPr>
        <w:jc w:val="both"/>
        <w:rPr>
          <w:b/>
        </w:rPr>
      </w:pPr>
    </w:p>
    <w:p w:rsidR="006D3659" w:rsidRDefault="001D39DE" w:rsidP="006D3659">
      <w:pPr>
        <w:jc w:val="both"/>
        <w:rPr>
          <w:b/>
        </w:rPr>
      </w:pPr>
      <w:r>
        <w:rPr>
          <w:b/>
        </w:rPr>
        <w:t>6.5. Plan rada Vijeća učenika</w:t>
      </w:r>
    </w:p>
    <w:p w:rsidR="00AB6342" w:rsidRPr="002935B1" w:rsidRDefault="00AB6342" w:rsidP="006D365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6575"/>
        <w:gridCol w:w="1627"/>
      </w:tblGrid>
      <w:tr w:rsidR="006D3659" w:rsidRPr="002935B1" w:rsidTr="00B6136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Mjesec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Sadržaj rada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  <w:rPr>
                <w:b/>
              </w:rPr>
            </w:pPr>
            <w:r w:rsidRPr="002935B1">
              <w:rPr>
                <w:b/>
              </w:rPr>
              <w:t>Izvršitelji</w:t>
            </w:r>
          </w:p>
        </w:tc>
      </w:tr>
      <w:tr w:rsidR="006D3659" w:rsidRPr="002935B1" w:rsidTr="00B6136D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 xml:space="preserve">IX. 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Izbor predsjednika i zamjenika Vijeća učenika</w:t>
            </w:r>
          </w:p>
          <w:p w:rsidR="006D3659" w:rsidRPr="002935B1" w:rsidRDefault="006D3659" w:rsidP="00B6136D">
            <w:pPr>
              <w:jc w:val="both"/>
            </w:pPr>
            <w:r w:rsidRPr="002935B1">
              <w:t>Upoznavanje učeni</w:t>
            </w:r>
            <w:r>
              <w:t>ka sa Školskim kurikulu</w:t>
            </w:r>
            <w:r w:rsidRPr="002935B1">
              <w:t xml:space="preserve">mom 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>čenici, razrednici</w:t>
            </w:r>
            <w:r>
              <w:t>,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 xml:space="preserve">XI. 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Rasprava o poboljšavanju uvjeta rada u Školi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III.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Rasprava o mjerama za promicanje prava i interesa učenika</w:t>
            </w:r>
          </w:p>
        </w:tc>
        <w:tc>
          <w:tcPr>
            <w:tcW w:w="16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  <w:tr w:rsidR="006D3659" w:rsidRPr="002935B1" w:rsidTr="00B6136D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center"/>
            </w:pPr>
            <w:r w:rsidRPr="002935B1">
              <w:t>VI.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2935B1" w:rsidRDefault="006D3659" w:rsidP="00B6136D">
            <w:pPr>
              <w:jc w:val="both"/>
            </w:pPr>
            <w:r w:rsidRPr="002935B1">
              <w:t>Analiza uspjeha učenika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692700" w:rsidRDefault="006D3659" w:rsidP="00B6136D">
            <w:pPr>
              <w:jc w:val="center"/>
            </w:pPr>
            <w:r>
              <w:t>u</w:t>
            </w:r>
            <w:r w:rsidRPr="00692700">
              <w:t xml:space="preserve">čenici, </w:t>
            </w:r>
          </w:p>
          <w:p w:rsidR="006D3659" w:rsidRPr="002935B1" w:rsidRDefault="006D3659" w:rsidP="00B6136D">
            <w:pPr>
              <w:jc w:val="center"/>
            </w:pPr>
            <w:r w:rsidRPr="002935B1">
              <w:t>rav</w:t>
            </w:r>
            <w:r>
              <w:t>., ped.</w:t>
            </w:r>
          </w:p>
        </w:tc>
      </w:tr>
    </w:tbl>
    <w:p w:rsidR="00AB6342" w:rsidRDefault="00AB6342" w:rsidP="006D3659">
      <w:pPr>
        <w:jc w:val="both"/>
        <w:rPr>
          <w:b/>
        </w:rPr>
      </w:pPr>
    </w:p>
    <w:p w:rsidR="00AB6342" w:rsidRDefault="00AB6342" w:rsidP="006D3659">
      <w:pPr>
        <w:jc w:val="both"/>
        <w:rPr>
          <w:b/>
        </w:rPr>
      </w:pPr>
    </w:p>
    <w:p w:rsidR="00AB6342" w:rsidRDefault="00AB6342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 PLAN STRUČNOG OSPOSOBLJAVANJA I USAVRŠAVANJA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pStyle w:val="Tijeloteksta3"/>
        <w:rPr>
          <w:b w:val="0"/>
          <w:sz w:val="22"/>
          <w:szCs w:val="22"/>
        </w:rPr>
      </w:pPr>
      <w:r w:rsidRPr="000A2859">
        <w:rPr>
          <w:b w:val="0"/>
          <w:sz w:val="22"/>
          <w:szCs w:val="22"/>
        </w:rPr>
        <w:t>Svaki učitelj dužan je voditi evidenciju o permanentnom usavršavanju u obrascu Individualni plan i program permanentnog usa</w:t>
      </w:r>
      <w:r w:rsidR="00670D7E">
        <w:rPr>
          <w:b w:val="0"/>
          <w:sz w:val="22"/>
          <w:szCs w:val="22"/>
        </w:rPr>
        <w:t>vršavanja za školsku godinu 2015./2016</w:t>
      </w:r>
      <w:r w:rsidRPr="000A2859">
        <w:rPr>
          <w:b w:val="0"/>
          <w:sz w:val="22"/>
          <w:szCs w:val="22"/>
        </w:rPr>
        <w:t>.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numPr>
          <w:ilvl w:val="1"/>
          <w:numId w:val="2"/>
        </w:numPr>
        <w:jc w:val="both"/>
        <w:rPr>
          <w:b/>
        </w:rPr>
      </w:pPr>
      <w:r w:rsidRPr="000A2859">
        <w:rPr>
          <w:b/>
        </w:rPr>
        <w:t xml:space="preserve"> Stručno usavršavanje u školi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7.1.1. Stručna vijeća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6D3659" w:rsidRPr="000A2859" w:rsidTr="00B6136D">
        <w:tc>
          <w:tcPr>
            <w:tcW w:w="4068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 sati</w:t>
            </w:r>
          </w:p>
        </w:tc>
      </w:tr>
      <w:tr w:rsidR="006D3659" w:rsidRPr="000A2859" w:rsidTr="00B6136D">
        <w:tc>
          <w:tcPr>
            <w:tcW w:w="4068" w:type="dxa"/>
            <w:vAlign w:val="center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Utvrđivanje elemenata i kriterija ocjenjivanja; timsko planiranje</w:t>
            </w:r>
          </w:p>
        </w:tc>
        <w:tc>
          <w:tcPr>
            <w:tcW w:w="1800" w:type="dxa"/>
            <w:vAlign w:val="center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Ravnateljica,učitelji i str. suradnici</w:t>
            </w:r>
          </w:p>
        </w:tc>
        <w:tc>
          <w:tcPr>
            <w:tcW w:w="1800" w:type="dxa"/>
            <w:vAlign w:val="center"/>
          </w:tcPr>
          <w:p w:rsidR="006D3659" w:rsidRPr="00BF25AA" w:rsidRDefault="002175A6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27</w:t>
            </w:r>
            <w:r w:rsidR="006D3659">
              <w:rPr>
                <w:b w:val="0"/>
                <w:sz w:val="18"/>
                <w:szCs w:val="18"/>
              </w:rPr>
              <w:t>. do 30.8.</w:t>
            </w:r>
          </w:p>
        </w:tc>
        <w:tc>
          <w:tcPr>
            <w:tcW w:w="1440" w:type="dxa"/>
            <w:vAlign w:val="center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2 sata po predmetu</w:t>
            </w:r>
            <w:r>
              <w:rPr>
                <w:b w:val="0"/>
                <w:sz w:val="18"/>
                <w:szCs w:val="18"/>
              </w:rPr>
              <w:t>/RO</w:t>
            </w:r>
          </w:p>
        </w:tc>
      </w:tr>
      <w:tr w:rsidR="006D3659" w:rsidRPr="000A2859" w:rsidTr="00B6136D">
        <w:tc>
          <w:tcPr>
            <w:tcW w:w="4068" w:type="dxa"/>
            <w:tcBorders>
              <w:bottom w:val="single" w:sz="4" w:space="0" w:color="auto"/>
            </w:tcBorders>
          </w:tcPr>
          <w:p w:rsidR="006D3659" w:rsidRPr="00BF25AA" w:rsidRDefault="005E5A6F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Planiranje sadržaja za GOO</w:t>
            </w:r>
          </w:p>
        </w:tc>
        <w:tc>
          <w:tcPr>
            <w:tcW w:w="1800" w:type="dxa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</w:t>
            </w:r>
            <w:r w:rsidRPr="00BF25AA">
              <w:rPr>
                <w:b w:val="0"/>
                <w:sz w:val="18"/>
                <w:szCs w:val="18"/>
              </w:rPr>
              <w:t>N</w:t>
            </w:r>
            <w:r w:rsidR="001D39DE">
              <w:rPr>
                <w:b w:val="0"/>
                <w:sz w:val="18"/>
                <w:szCs w:val="18"/>
              </w:rPr>
              <w:t xml:space="preserve"> i PN</w:t>
            </w:r>
          </w:p>
        </w:tc>
        <w:tc>
          <w:tcPr>
            <w:tcW w:w="1800" w:type="dxa"/>
          </w:tcPr>
          <w:p w:rsidR="006D3659" w:rsidRPr="00BF25AA" w:rsidRDefault="005E5A6F" w:rsidP="001D39DE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 i 2. 9.</w:t>
            </w:r>
          </w:p>
        </w:tc>
        <w:tc>
          <w:tcPr>
            <w:tcW w:w="1440" w:type="dxa"/>
          </w:tcPr>
          <w:p w:rsidR="006D3659" w:rsidRPr="00BF25AA" w:rsidRDefault="004624A8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6D3659" w:rsidRPr="000A2859" w:rsidTr="00B6136D">
        <w:tc>
          <w:tcPr>
            <w:tcW w:w="4068" w:type="dxa"/>
            <w:tcBorders>
              <w:bottom w:val="single" w:sz="4" w:space="0" w:color="auto"/>
            </w:tcBorders>
          </w:tcPr>
          <w:p w:rsidR="006D3659" w:rsidRDefault="005441AF" w:rsidP="00BE0852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</w:t>
            </w:r>
            <w:r w:rsidR="00BE0852">
              <w:rPr>
                <w:b w:val="0"/>
                <w:sz w:val="18"/>
                <w:szCs w:val="18"/>
              </w:rPr>
              <w:t>o predavanje</w:t>
            </w:r>
          </w:p>
        </w:tc>
        <w:tc>
          <w:tcPr>
            <w:tcW w:w="1800" w:type="dxa"/>
          </w:tcPr>
          <w:p w:rsidR="006D3659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Učitelji R</w:t>
            </w:r>
            <w:r w:rsidRPr="00BF25AA">
              <w:rPr>
                <w:b w:val="0"/>
                <w:sz w:val="18"/>
                <w:szCs w:val="18"/>
              </w:rPr>
              <w:t>N</w:t>
            </w:r>
            <w:r w:rsidR="001D39DE">
              <w:rPr>
                <w:b w:val="0"/>
                <w:sz w:val="18"/>
                <w:szCs w:val="18"/>
              </w:rPr>
              <w:t xml:space="preserve"> i PN</w:t>
            </w:r>
          </w:p>
        </w:tc>
        <w:tc>
          <w:tcPr>
            <w:tcW w:w="1800" w:type="dxa"/>
          </w:tcPr>
          <w:p w:rsidR="006D3659" w:rsidRDefault="00BE4B83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6D3659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6D3659">
              <w:rPr>
                <w:b w:val="0"/>
                <w:sz w:val="18"/>
                <w:szCs w:val="18"/>
              </w:rPr>
              <w:t>mjesec</w:t>
            </w:r>
          </w:p>
        </w:tc>
        <w:tc>
          <w:tcPr>
            <w:tcW w:w="1440" w:type="dxa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6D3659" w:rsidRPr="000A2859" w:rsidTr="00B6136D">
        <w:tc>
          <w:tcPr>
            <w:tcW w:w="4068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20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7.1.2. Stručna usavršavanja za sve odgojno-obrazovne radnike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701"/>
        <w:gridCol w:w="1606"/>
        <w:gridCol w:w="1440"/>
      </w:tblGrid>
      <w:tr w:rsidR="006D3659" w:rsidRPr="000A2859" w:rsidTr="00AB6342">
        <w:tc>
          <w:tcPr>
            <w:tcW w:w="436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70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Ciljne skupine</w:t>
            </w:r>
          </w:p>
        </w:tc>
        <w:tc>
          <w:tcPr>
            <w:tcW w:w="1606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 sati</w:t>
            </w:r>
          </w:p>
        </w:tc>
      </w:tr>
      <w:tr w:rsidR="006D3659" w:rsidRPr="000A2859" w:rsidTr="00901AAA">
        <w:trPr>
          <w:trHeight w:val="192"/>
        </w:trPr>
        <w:tc>
          <w:tcPr>
            <w:tcW w:w="4361" w:type="dxa"/>
          </w:tcPr>
          <w:p w:rsidR="006D3659" w:rsidRPr="00BF25AA" w:rsidRDefault="00901AAA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  <w:r w:rsidR="002B6A44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</w:tcPr>
          <w:p w:rsidR="006D3659" w:rsidRPr="00BF25AA" w:rsidRDefault="002B6A44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A70913">
              <w:rPr>
                <w:b w:val="0"/>
                <w:sz w:val="18"/>
                <w:szCs w:val="18"/>
              </w:rPr>
              <w:t>0</w:t>
            </w:r>
            <w:r w:rsidR="006D3659" w:rsidRPr="00BF25AA">
              <w:rPr>
                <w:b w:val="0"/>
                <w:sz w:val="18"/>
                <w:szCs w:val="18"/>
              </w:rPr>
              <w:t>. mj</w:t>
            </w:r>
            <w:r w:rsidR="00BE4B83">
              <w:rPr>
                <w:b w:val="0"/>
                <w:sz w:val="18"/>
                <w:szCs w:val="18"/>
              </w:rPr>
              <w:t>esec</w:t>
            </w:r>
          </w:p>
        </w:tc>
        <w:tc>
          <w:tcPr>
            <w:tcW w:w="1440" w:type="dxa"/>
          </w:tcPr>
          <w:p w:rsidR="006D3659" w:rsidRPr="00BF25AA" w:rsidRDefault="00FF09A8" w:rsidP="00901AAA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6D3659" w:rsidRPr="000A2859" w:rsidTr="00AB6342">
        <w:tc>
          <w:tcPr>
            <w:tcW w:w="4361" w:type="dxa"/>
          </w:tcPr>
          <w:p w:rsidR="006D3659" w:rsidRDefault="00FF09A8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7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</w:tcPr>
          <w:p w:rsidR="006D3659" w:rsidRPr="00BF25AA" w:rsidRDefault="00A70913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6D3659" w:rsidRPr="00784C57">
              <w:rPr>
                <w:b w:val="0"/>
                <w:sz w:val="18"/>
                <w:szCs w:val="18"/>
              </w:rPr>
              <w:t>.</w:t>
            </w:r>
            <w:r w:rsidR="006D3659">
              <w:rPr>
                <w:b w:val="0"/>
                <w:sz w:val="18"/>
                <w:szCs w:val="18"/>
              </w:rPr>
              <w:t xml:space="preserve"> mj</w:t>
            </w:r>
            <w:r w:rsidR="00BE4B83">
              <w:rPr>
                <w:b w:val="0"/>
                <w:sz w:val="18"/>
                <w:szCs w:val="18"/>
              </w:rPr>
              <w:t>esec</w:t>
            </w:r>
          </w:p>
        </w:tc>
        <w:tc>
          <w:tcPr>
            <w:tcW w:w="1440" w:type="dxa"/>
          </w:tcPr>
          <w:p w:rsidR="006D3659" w:rsidRDefault="00FF09A8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6D3659" w:rsidRPr="000A2859" w:rsidTr="00AB6342">
        <w:tc>
          <w:tcPr>
            <w:tcW w:w="4361" w:type="dxa"/>
            <w:tcBorders>
              <w:bottom w:val="single" w:sz="4" w:space="0" w:color="auto"/>
            </w:tcBorders>
          </w:tcPr>
          <w:p w:rsidR="006D3659" w:rsidRPr="00BF25AA" w:rsidRDefault="00901AAA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Stručno predavanje</w:t>
            </w:r>
          </w:p>
        </w:tc>
        <w:tc>
          <w:tcPr>
            <w:tcW w:w="17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Članovi UV</w:t>
            </w:r>
          </w:p>
        </w:tc>
        <w:tc>
          <w:tcPr>
            <w:tcW w:w="1606" w:type="dxa"/>
          </w:tcPr>
          <w:p w:rsidR="006D3659" w:rsidRPr="00BF25AA" w:rsidRDefault="00A70913" w:rsidP="00B6136D">
            <w:pPr>
              <w:pStyle w:val="Tijelotekst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6D3659" w:rsidRPr="00BF25AA">
              <w:rPr>
                <w:b w:val="0"/>
                <w:sz w:val="18"/>
                <w:szCs w:val="18"/>
              </w:rPr>
              <w:t>. mj</w:t>
            </w:r>
            <w:r w:rsidR="00BE4B83">
              <w:rPr>
                <w:b w:val="0"/>
                <w:sz w:val="18"/>
                <w:szCs w:val="18"/>
              </w:rPr>
              <w:t>esec</w:t>
            </w:r>
          </w:p>
        </w:tc>
        <w:tc>
          <w:tcPr>
            <w:tcW w:w="1440" w:type="dxa"/>
          </w:tcPr>
          <w:p w:rsidR="006D3659" w:rsidRPr="00BF25AA" w:rsidRDefault="006D3659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6D3659" w:rsidRPr="000A2859" w:rsidTr="00AB6342">
        <w:tc>
          <w:tcPr>
            <w:tcW w:w="4361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307" w:type="dxa"/>
            <w:gridSpan w:val="2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FF09A8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  <w:r w:rsidRPr="000A2859">
        <w:rPr>
          <w:b/>
        </w:rPr>
        <w:t>7.2.    Stručna usavršavanja izvan škole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numPr>
          <w:ilvl w:val="2"/>
          <w:numId w:val="3"/>
        </w:numPr>
        <w:tabs>
          <w:tab w:val="clear" w:pos="720"/>
          <w:tab w:val="num" w:pos="540"/>
        </w:tabs>
        <w:jc w:val="both"/>
        <w:rPr>
          <w:b/>
        </w:rPr>
      </w:pPr>
      <w:r w:rsidRPr="000A2859">
        <w:rPr>
          <w:b/>
        </w:rPr>
        <w:t xml:space="preserve"> Stručna usavršavanja na županijskoj razini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6D3659" w:rsidRPr="000A2859" w:rsidTr="00B6136D">
        <w:tc>
          <w:tcPr>
            <w:tcW w:w="2539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</w:t>
            </w:r>
          </w:p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:rsidTr="00B6136D">
        <w:tc>
          <w:tcPr>
            <w:tcW w:w="2539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Voditelji  ŽSV i AZOO</w:t>
            </w:r>
          </w:p>
        </w:tc>
        <w:tc>
          <w:tcPr>
            <w:tcW w:w="2501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Učiteljima, str. sur i ravn.</w:t>
            </w:r>
          </w:p>
        </w:tc>
        <w:tc>
          <w:tcPr>
            <w:tcW w:w="1800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9.-6. mjesec</w:t>
            </w:r>
          </w:p>
        </w:tc>
        <w:tc>
          <w:tcPr>
            <w:tcW w:w="1440" w:type="dxa"/>
          </w:tcPr>
          <w:p w:rsidR="006D3659" w:rsidRPr="000A2859" w:rsidRDefault="00400D2C" w:rsidP="00B6136D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x po 5</w:t>
            </w:r>
            <w:r w:rsidR="006D3659"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:rsidTr="00B6136D">
        <w:tc>
          <w:tcPr>
            <w:tcW w:w="2539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400D2C" w:rsidP="00B6136D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D3659">
              <w:rPr>
                <w:sz w:val="18"/>
                <w:szCs w:val="18"/>
              </w:rPr>
              <w:t xml:space="preserve"> po osobi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  <w:r w:rsidRPr="000A2859">
        <w:rPr>
          <w:b/>
        </w:rPr>
        <w:t>7.2.2. Stručna usavršavanja na državnoj razini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6D3659" w:rsidRPr="000A2859" w:rsidTr="00B6136D">
        <w:tc>
          <w:tcPr>
            <w:tcW w:w="2539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Planirani broj</w:t>
            </w:r>
          </w:p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 xml:space="preserve"> sati</w:t>
            </w:r>
          </w:p>
        </w:tc>
      </w:tr>
      <w:tr w:rsidR="006D3659" w:rsidRPr="000A2859" w:rsidTr="00B6136D">
        <w:tc>
          <w:tcPr>
            <w:tcW w:w="2539" w:type="dxa"/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MZOŠ i AZOO</w:t>
            </w:r>
          </w:p>
        </w:tc>
        <w:tc>
          <w:tcPr>
            <w:tcW w:w="25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Učiteljima, str.sur. i rav.</w:t>
            </w:r>
          </w:p>
        </w:tc>
        <w:tc>
          <w:tcPr>
            <w:tcW w:w="1800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 xml:space="preserve">Tijekom </w:t>
            </w:r>
            <w:r>
              <w:rPr>
                <w:b w:val="0"/>
                <w:sz w:val="18"/>
                <w:szCs w:val="18"/>
              </w:rPr>
              <w:t>šk.</w:t>
            </w:r>
            <w:r w:rsidRPr="00BF25AA">
              <w:rPr>
                <w:b w:val="0"/>
                <w:sz w:val="18"/>
                <w:szCs w:val="18"/>
              </w:rPr>
              <w:t>god.</w:t>
            </w:r>
          </w:p>
        </w:tc>
        <w:tc>
          <w:tcPr>
            <w:tcW w:w="1440" w:type="dxa"/>
          </w:tcPr>
          <w:p w:rsidR="006D3659" w:rsidRPr="00BF25AA" w:rsidRDefault="00D505AB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6D3659" w:rsidRPr="000A2859" w:rsidTr="00B6136D">
        <w:tc>
          <w:tcPr>
            <w:tcW w:w="2539" w:type="dxa"/>
            <w:tcBorders>
              <w:bottom w:val="single" w:sz="4" w:space="0" w:color="auto"/>
            </w:tcBorders>
          </w:tcPr>
          <w:p w:rsidR="006D3659" w:rsidRPr="000A2859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0A2859">
              <w:rPr>
                <w:b w:val="0"/>
                <w:sz w:val="18"/>
                <w:szCs w:val="18"/>
              </w:rPr>
              <w:t>HPKZ</w:t>
            </w:r>
          </w:p>
        </w:tc>
        <w:tc>
          <w:tcPr>
            <w:tcW w:w="2501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>Učiteljima, str.sur. i rav</w:t>
            </w:r>
          </w:p>
        </w:tc>
        <w:tc>
          <w:tcPr>
            <w:tcW w:w="1800" w:type="dxa"/>
          </w:tcPr>
          <w:p w:rsidR="006D3659" w:rsidRPr="00BF25AA" w:rsidRDefault="006D3659" w:rsidP="00B6136D">
            <w:pPr>
              <w:pStyle w:val="Tijeloteksta3"/>
              <w:rPr>
                <w:b w:val="0"/>
                <w:sz w:val="18"/>
                <w:szCs w:val="18"/>
              </w:rPr>
            </w:pPr>
            <w:r w:rsidRPr="00BF25AA">
              <w:rPr>
                <w:b w:val="0"/>
                <w:sz w:val="18"/>
                <w:szCs w:val="18"/>
              </w:rPr>
              <w:t xml:space="preserve">Tijekom </w:t>
            </w:r>
            <w:r>
              <w:rPr>
                <w:b w:val="0"/>
                <w:sz w:val="18"/>
                <w:szCs w:val="18"/>
              </w:rPr>
              <w:t>šk.</w:t>
            </w:r>
            <w:r w:rsidRPr="00BF25AA">
              <w:rPr>
                <w:b w:val="0"/>
                <w:sz w:val="18"/>
                <w:szCs w:val="18"/>
              </w:rPr>
              <w:t>god</w:t>
            </w:r>
          </w:p>
        </w:tc>
        <w:tc>
          <w:tcPr>
            <w:tcW w:w="1440" w:type="dxa"/>
          </w:tcPr>
          <w:p w:rsidR="006D3659" w:rsidRPr="00BF25AA" w:rsidRDefault="00D505AB" w:rsidP="00B6136D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</w:p>
        </w:tc>
      </w:tr>
      <w:tr w:rsidR="006D3659" w:rsidRPr="000A2859" w:rsidTr="00B6136D">
        <w:tc>
          <w:tcPr>
            <w:tcW w:w="2539" w:type="dxa"/>
            <w:tcBorders>
              <w:left w:val="nil"/>
              <w:bottom w:val="nil"/>
            </w:tcBorders>
          </w:tcPr>
          <w:p w:rsidR="006D3659" w:rsidRPr="000A2859" w:rsidRDefault="006D3659" w:rsidP="00B6136D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6D3659" w:rsidRPr="000A2859" w:rsidRDefault="006D3659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 w:rsidRPr="000A2859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6D3659" w:rsidRPr="000A2859" w:rsidRDefault="00D505AB" w:rsidP="00B6136D">
            <w:pPr>
              <w:pStyle w:val="Tijelotekst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0F2F8E" w:rsidRDefault="000F2F8E" w:rsidP="0086124E">
      <w:pPr>
        <w:jc w:val="both"/>
        <w:rPr>
          <w:b/>
        </w:rPr>
      </w:pPr>
    </w:p>
    <w:p w:rsidR="006D3659" w:rsidRPr="0086124E" w:rsidRDefault="0086124E" w:rsidP="0086124E">
      <w:pPr>
        <w:jc w:val="both"/>
        <w:rPr>
          <w:b/>
        </w:rPr>
      </w:pPr>
      <w:r>
        <w:rPr>
          <w:b/>
        </w:rPr>
        <w:lastRenderedPageBreak/>
        <w:t>8.</w:t>
      </w:r>
      <w:r w:rsidR="006D3659" w:rsidRPr="0086124E">
        <w:rPr>
          <w:b/>
        </w:rPr>
        <w:t>PODACI O OSTALIM AKTIVNOSTIMA</w:t>
      </w:r>
      <w:r w:rsidRPr="0086124E">
        <w:rPr>
          <w:b/>
        </w:rPr>
        <w:t xml:space="preserve"> U FUNKCIJI ODGOJNO-OBRAZOVNOG </w:t>
      </w:r>
      <w:r w:rsidR="006D3659" w:rsidRPr="0086124E">
        <w:rPr>
          <w:b/>
        </w:rPr>
        <w:t xml:space="preserve"> RADA I POSLOVANJA ŠKOLSKE USTANOVE </w:t>
      </w: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Pr="000A2859" w:rsidRDefault="0086124E" w:rsidP="006D3659">
      <w:pPr>
        <w:jc w:val="both"/>
        <w:rPr>
          <w:b/>
        </w:rPr>
      </w:pPr>
      <w:r>
        <w:rPr>
          <w:b/>
        </w:rPr>
        <w:t>8.1</w:t>
      </w:r>
      <w:r w:rsidR="006D3659" w:rsidRPr="000A2859">
        <w:rPr>
          <w:b/>
        </w:rPr>
        <w:t>. Plan zdravstveno-socijalne zaštite učenika</w:t>
      </w:r>
    </w:p>
    <w:p w:rsidR="006D3659" w:rsidRPr="000A2859" w:rsidRDefault="006D3659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5634"/>
        <w:gridCol w:w="2264"/>
      </w:tblGrid>
      <w:tr w:rsidR="006D3659" w:rsidRPr="00D8086A" w:rsidTr="00B6136D">
        <w:tc>
          <w:tcPr>
            <w:tcW w:w="985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</w:tr>
      <w:tr w:rsidR="006D3659" w:rsidRPr="00D8086A" w:rsidTr="00B6136D"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Vrijeme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Sadržaji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Nositelji</w:t>
            </w:r>
          </w:p>
        </w:tc>
      </w:tr>
      <w:tr w:rsidR="006D3659" w:rsidRPr="00D8086A" w:rsidTr="007F0A49">
        <w:trPr>
          <w:trHeight w:val="1058"/>
        </w:trPr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I.</w:t>
            </w:r>
          </w:p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polugodište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A49" w:rsidRDefault="007F0A49" w:rsidP="007F0A49">
            <w:pPr>
              <w:pStyle w:val="Naslov2"/>
              <w:spacing w:before="0" w:after="0"/>
              <w:ind w:left="36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</w:rPr>
              <w:t>Cijepljenje:</w:t>
            </w:r>
          </w:p>
          <w:p w:rsidR="006D3659" w:rsidRPr="00D8086A" w:rsidRDefault="006D3659" w:rsidP="00B6136D">
            <w:pPr>
              <w:pStyle w:val="Naslov2"/>
              <w:numPr>
                <w:ilvl w:val="0"/>
                <w:numId w:val="19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  <w:r w:rsidRPr="00D8086A">
              <w:rPr>
                <w:rFonts w:ascii="Times New Roman" w:hAnsi="Times New Roman" w:cs="Times New Roman"/>
                <w:b w:val="0"/>
                <w:i w:val="0"/>
                <w:sz w:val="20"/>
              </w:rPr>
              <w:t>I razred  DI-TE,  POLIO i MPR</w:t>
            </w:r>
          </w:p>
          <w:p w:rsidR="006D3659" w:rsidRPr="00D8086A" w:rsidRDefault="006D3659" w:rsidP="00B6136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086A">
              <w:rPr>
                <w:sz w:val="20"/>
                <w:szCs w:val="20"/>
              </w:rPr>
              <w:t>VI razred Hepatitis B ( prva  i  druga doza)</w:t>
            </w:r>
          </w:p>
          <w:p w:rsidR="006D3659" w:rsidRPr="00D8086A" w:rsidRDefault="006D3659" w:rsidP="00B6136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086A">
              <w:rPr>
                <w:sz w:val="20"/>
                <w:szCs w:val="20"/>
              </w:rPr>
              <w:t>VIII  razred  DI-TE  i POLI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sz w:val="20"/>
                <w:szCs w:val="20"/>
              </w:rPr>
              <w:t>nadležni liječnik škole</w:t>
            </w:r>
          </w:p>
        </w:tc>
      </w:tr>
      <w:tr w:rsidR="006D3659" w:rsidRPr="00D8086A" w:rsidTr="00B6136D"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II.</w:t>
            </w:r>
          </w:p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b/>
              </w:rPr>
              <w:t>polugodište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8086A">
              <w:rPr>
                <w:sz w:val="20"/>
                <w:szCs w:val="20"/>
              </w:rPr>
              <w:t>VI razred Hepatitis B ( treća doza)</w:t>
            </w:r>
          </w:p>
          <w:p w:rsidR="006D3659" w:rsidRPr="00D8086A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sz w:val="20"/>
                <w:szCs w:val="20"/>
              </w:rPr>
              <w:t>nadležni liječnik škole</w:t>
            </w:r>
          </w:p>
        </w:tc>
      </w:tr>
      <w:tr w:rsidR="006D3659" w:rsidRPr="00D8086A" w:rsidTr="00B6136D">
        <w:trPr>
          <w:trHeight w:val="555"/>
        </w:trPr>
        <w:tc>
          <w:tcPr>
            <w:tcW w:w="13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>
              <w:rPr>
                <w:b/>
              </w:rPr>
              <w:t>tijekom školske godine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0A2859" w:rsidRDefault="006D3659" w:rsidP="00B6136D">
            <w:r w:rsidRPr="000A2859">
              <w:t>Sistematski pregledi</w:t>
            </w:r>
          </w:p>
          <w:p w:rsidR="006D3659" w:rsidRPr="000A2859" w:rsidRDefault="006D3659" w:rsidP="00B6136D">
            <w:r w:rsidRPr="000A2859">
              <w:t>Screeninzi</w:t>
            </w:r>
          </w:p>
          <w:p w:rsidR="006D3659" w:rsidRPr="000A2859" w:rsidRDefault="006D3659" w:rsidP="00B6136D">
            <w:r w:rsidRPr="000A2859">
              <w:t>Kontrolni pregledi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b/>
              </w:rPr>
            </w:pPr>
            <w:r w:rsidRPr="00D8086A">
              <w:rPr>
                <w:sz w:val="20"/>
                <w:szCs w:val="20"/>
              </w:rPr>
              <w:t>nadležni liječnik škole</w:t>
            </w:r>
          </w:p>
        </w:tc>
      </w:tr>
      <w:tr w:rsidR="006D3659" w:rsidRPr="00D8086A" w:rsidTr="00B6136D">
        <w:trPr>
          <w:trHeight w:val="555"/>
        </w:trPr>
        <w:tc>
          <w:tcPr>
            <w:tcW w:w="139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b/>
              </w:rPr>
            </w:pPr>
          </w:p>
        </w:tc>
        <w:tc>
          <w:tcPr>
            <w:tcW w:w="6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Pr="000A2859" w:rsidRDefault="006D3659" w:rsidP="00B6136D">
            <w:r>
              <w:t>Briga o zdravoj prehrani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Pr="00D8086A" w:rsidRDefault="006D3659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MZOS, Gradski ured za obrazovanje, kulturu i sport, ravnateljica, pedagoginja, kuharice; svi</w:t>
            </w:r>
          </w:p>
        </w:tc>
      </w:tr>
      <w:tr w:rsidR="006D3659" w:rsidRPr="00D8086A" w:rsidTr="00B6136D">
        <w:trPr>
          <w:trHeight w:val="555"/>
        </w:trPr>
        <w:tc>
          <w:tcPr>
            <w:tcW w:w="13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7F0A49" w:rsidP="00B6136D">
            <w:pPr>
              <w:jc w:val="center"/>
              <w:rPr>
                <w:b/>
              </w:rPr>
            </w:pPr>
            <w:r>
              <w:rPr>
                <w:b/>
              </w:rPr>
              <w:t xml:space="preserve">   0</w:t>
            </w:r>
            <w:r w:rsidR="006D3659">
              <w:rPr>
                <w:b/>
              </w:rPr>
              <w:t>9.09. – 17.10.</w:t>
            </w:r>
          </w:p>
        </w:tc>
        <w:tc>
          <w:tcPr>
            <w:tcW w:w="6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659" w:rsidRDefault="006D3659" w:rsidP="00B6136D">
            <w:r>
              <w:t>Provjera i obuka plivanja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D3659" w:rsidRDefault="006D3659" w:rsidP="00B61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Gradski ured za obrazovanje, kulturu i sport, učiteljice</w:t>
            </w:r>
          </w:p>
        </w:tc>
      </w:tr>
    </w:tbl>
    <w:p w:rsidR="006D36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86124E" w:rsidP="006D3659">
      <w:pPr>
        <w:rPr>
          <w:b/>
        </w:rPr>
      </w:pPr>
      <w:r>
        <w:rPr>
          <w:b/>
        </w:rPr>
        <w:t>8.2</w:t>
      </w:r>
      <w:r w:rsidR="006D3659" w:rsidRPr="000A2859">
        <w:rPr>
          <w:b/>
        </w:rPr>
        <w:t>. Plan zdravstvene zaštite odgojno-obrazovnih i ostalih radnika škole</w:t>
      </w:r>
    </w:p>
    <w:p w:rsidR="006D3659" w:rsidRPr="000A2859" w:rsidRDefault="006D3659" w:rsidP="006D3659">
      <w:pPr>
        <w:rPr>
          <w:b/>
        </w:rPr>
      </w:pPr>
    </w:p>
    <w:p w:rsidR="006D3659" w:rsidRPr="000A2859" w:rsidRDefault="006D3659" w:rsidP="006D3659">
      <w:r w:rsidRPr="000A2859">
        <w:t>Za radnice u školskoj kuhinji planira se dva puta godišnje p</w:t>
      </w:r>
      <w:r>
        <w:t>regled za sanitarnu iskaznicu;</w:t>
      </w:r>
      <w:r w:rsidRPr="000A2859">
        <w:t xml:space="preserve"> za domare provjera zdravstvenog stanja svake dvije godine, a psihičkih sposobnosti svake četiri godine sukladno Pravilniku o poslovima s posebnim uvjetima rada.</w:t>
      </w: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6D3659" w:rsidRPr="000A2859" w:rsidRDefault="006D3659" w:rsidP="006D3659">
      <w:pPr>
        <w:rPr>
          <w:sz w:val="22"/>
          <w:szCs w:val="22"/>
        </w:rPr>
      </w:pPr>
    </w:p>
    <w:p w:rsidR="0086124E" w:rsidRDefault="0086124E" w:rsidP="006D3659">
      <w:pPr>
        <w:rPr>
          <w:sz w:val="22"/>
          <w:szCs w:val="22"/>
        </w:rPr>
      </w:pPr>
    </w:p>
    <w:p w:rsidR="000F2F8E" w:rsidRDefault="000F2F8E" w:rsidP="006D3659">
      <w:pPr>
        <w:rPr>
          <w:b/>
        </w:rPr>
      </w:pPr>
    </w:p>
    <w:p w:rsidR="00665FE1" w:rsidRDefault="00665FE1" w:rsidP="006D3659">
      <w:pPr>
        <w:rPr>
          <w:b/>
        </w:rPr>
      </w:pPr>
    </w:p>
    <w:p w:rsidR="00665FE1" w:rsidRDefault="00665FE1" w:rsidP="006D3659">
      <w:pPr>
        <w:rPr>
          <w:b/>
        </w:rPr>
      </w:pPr>
    </w:p>
    <w:p w:rsidR="000F2F8E" w:rsidRDefault="000F2F8E" w:rsidP="006D3659">
      <w:pPr>
        <w:rPr>
          <w:b/>
        </w:rPr>
      </w:pPr>
    </w:p>
    <w:p w:rsidR="00A85D29" w:rsidRDefault="00A85D29" w:rsidP="006D3659">
      <w:pPr>
        <w:rPr>
          <w:b/>
        </w:rPr>
      </w:pPr>
    </w:p>
    <w:p w:rsidR="006D3659" w:rsidRDefault="0086124E" w:rsidP="006D3659">
      <w:pPr>
        <w:rPr>
          <w:b/>
        </w:rPr>
      </w:pPr>
      <w:r>
        <w:rPr>
          <w:b/>
        </w:rPr>
        <w:t>8.3</w:t>
      </w:r>
      <w:r w:rsidR="006D3659" w:rsidRPr="000A2859">
        <w:rPr>
          <w:b/>
        </w:rPr>
        <w:t>. Školski preventivni programi</w:t>
      </w:r>
    </w:p>
    <w:p w:rsidR="00540BEA" w:rsidRPr="000A2859" w:rsidRDefault="00540BEA" w:rsidP="006D3659">
      <w:pPr>
        <w:rPr>
          <w:b/>
        </w:rPr>
      </w:pPr>
    </w:p>
    <w:p w:rsidR="006D3659" w:rsidRPr="000F2F8E" w:rsidRDefault="000F2F8E" w:rsidP="006D3659">
      <w:pPr>
        <w:rPr>
          <w:bCs/>
        </w:rPr>
      </w:pPr>
      <w:r>
        <w:rPr>
          <w:bCs/>
        </w:rPr>
        <w:t>Provode se sukladno čl.23.st.3. Pravilnika o načinu postupanja odgojno-obrazovnih radnika školskih ustanova u poduzimanju mjera zaštite prava učenika te prijave svakoga kršenja tih prava nadležnim tijelima</w:t>
      </w:r>
    </w:p>
    <w:p w:rsidR="000F2F8E" w:rsidRDefault="000F2F8E" w:rsidP="006D3659">
      <w:pPr>
        <w:rPr>
          <w:b/>
          <w:bCs/>
        </w:rPr>
      </w:pPr>
    </w:p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 Plan i program mjera povećanja sigurnosti i aktivnosti za sprječ</w:t>
      </w:r>
      <w:r w:rsidR="00786AF6">
        <w:rPr>
          <w:b/>
          <w:bCs/>
        </w:rPr>
        <w:t xml:space="preserve">avanje nasilja među  </w:t>
      </w:r>
      <w:r w:rsidR="006D3659" w:rsidRPr="000A2859">
        <w:rPr>
          <w:b/>
          <w:bCs/>
        </w:rPr>
        <w:t>djecom i mladima</w:t>
      </w:r>
      <w:r w:rsidR="006D3659" w:rsidRPr="000A2859">
        <w:rPr>
          <w:b/>
          <w:bCs/>
        </w:rPr>
        <w:tab/>
      </w:r>
    </w:p>
    <w:p w:rsidR="006D3659" w:rsidRPr="000A2859" w:rsidRDefault="006D3659" w:rsidP="006D3659">
      <w:pPr>
        <w:rPr>
          <w:b/>
        </w:rPr>
      </w:pPr>
    </w:p>
    <w:p w:rsidR="006D3659" w:rsidRPr="000A2859" w:rsidRDefault="0086124E" w:rsidP="006D3659">
      <w:pPr>
        <w:tabs>
          <w:tab w:val="left" w:pos="3690"/>
        </w:tabs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.1.1.  Analiza i svrha programa</w:t>
      </w:r>
      <w:r w:rsidR="006D3659" w:rsidRPr="000A2859">
        <w:rPr>
          <w:b/>
          <w:bCs/>
        </w:rPr>
        <w:tab/>
      </w:r>
    </w:p>
    <w:p w:rsidR="006D3659" w:rsidRPr="000A2859" w:rsidRDefault="006D3659" w:rsidP="006D3659"/>
    <w:p w:rsidR="006D3659" w:rsidRPr="000A2859" w:rsidRDefault="006D3659" w:rsidP="006D3659">
      <w:pPr>
        <w:jc w:val="both"/>
      </w:pPr>
      <w:r w:rsidRPr="000A2859">
        <w:t xml:space="preserve">   Stalno praćenje stanja sigurnosti pokazuje da je sigurnosna situacija u školi zadovoljavajuća i da raznolike i mnogobrojne odgojno-obrazovne probleme učenika škola može rješavati u okviru svojih kompetencija. Većina učenika postiže dobar uspjeh, pristojno se ponaša i zna uspješno komunicirati. Suradnja s većinom roditelja je također dobra. Roditelji su aktivno uključeni u rješavanje odgojno-obrazovnih problema, a surađuju i u raznim organiziranim akcijama usmjerenima na poboljšanje uvjeta rada škole. </w:t>
      </w:r>
    </w:p>
    <w:p w:rsidR="006D3659" w:rsidRPr="000A2859" w:rsidRDefault="006D3659" w:rsidP="006D3659">
      <w:pPr>
        <w:jc w:val="both"/>
      </w:pPr>
      <w:r w:rsidRPr="000A2859">
        <w:t>No, zbog općeg pada moralnih vrijednosti u društvu, socioekonomske nesigurnosti i promjena u društvenom i školskom sustavu, školi je sve teže zadovoljiti odgojno-obrazovnim zahtjevima. Dio učenika ima problema u učenju i ponašanju koje škola rješava maksimalnom individualizacijom, primjenom suvremenih metoda i oblika rada, pojačanim radom na satu razrednog odjela, iskustvenim radionicama za učenike i cjelokupnim naporima u cilju kvalitetnije organizacije izvođenja nastavnih i izvannastavnih oblika rada. Kod dijela učenika prisutno je verbalno, a povremeno i tjelesno nasilje, što govori da ih stalno treba educirati u samodisciplini i kontroli. Roditeljima, koji očekuju od škole da preuzme veću ulogu u odgoju i obrazovanju njihove djece, treba pomoći da usklade svoja očekivanja s djetetovim potencijalima i odgojno-obrazovnim mogućnostima i utjecajima škole. Roditelje je potrebno educirati putem stručnih predavanja i iskustvenih radionica za uspješnije roditeljstvo. Učitelji su opterećeni nastavnim i izvannastavnim oblicima odgojno-obrazovnog rada, problemima učenika i njihovih roditelja i da bi zadovoljili nastalim promjenama u društvenom i školskom sustavu, učiteljima je potrebno stalno stručno usavršavanje, stjecanje znanja i iskustava za uspješan rad u rješavanju navedenih poteškoća.</w:t>
      </w:r>
    </w:p>
    <w:p w:rsidR="006D3659" w:rsidRPr="000A2859" w:rsidRDefault="006D3659" w:rsidP="006D3659"/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.1.2 Cilj programa</w:t>
      </w:r>
    </w:p>
    <w:p w:rsidR="006D3659" w:rsidRPr="000A2859" w:rsidRDefault="006D3659" w:rsidP="006D3659">
      <w:pPr>
        <w:rPr>
          <w:b/>
          <w:bCs/>
        </w:rPr>
      </w:pPr>
    </w:p>
    <w:p w:rsidR="006D3659" w:rsidRPr="000A2859" w:rsidRDefault="006D3659" w:rsidP="006D3659">
      <w:pPr>
        <w:jc w:val="both"/>
      </w:pPr>
      <w:r w:rsidRPr="000A2859">
        <w:t>2.1.Dugoročni cilj odnosi se na sprečavanje i smanjivanje pojave društveno neprihvatljjivih oblika ponašanja svih sudionika odgojno-obrazovnog procesa i težnju da škola i školsko dvorište budu mjesto nulte tolerancije na nasilje.</w:t>
      </w:r>
    </w:p>
    <w:p w:rsidR="006D3659" w:rsidRDefault="006D3659" w:rsidP="006D3659">
      <w:pPr>
        <w:jc w:val="both"/>
      </w:pPr>
      <w:r w:rsidRPr="000A2859">
        <w:t>2.2. Kratkoročni ciljevi odnose se na senzibiliziranje učitelja za probleme učenika, usvajanje znanja i vještina za uspješno rješavanje stresnih i konfliktnih situacija kojima odgojno-obrazovni proces obiluje.</w:t>
      </w:r>
    </w:p>
    <w:p w:rsidR="006D3659" w:rsidRPr="000A2859" w:rsidRDefault="006D3659" w:rsidP="006D3659">
      <w:pPr>
        <w:jc w:val="both"/>
      </w:pPr>
    </w:p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.1.3. Oblici i metode rada</w:t>
      </w:r>
    </w:p>
    <w:p w:rsidR="006D3659" w:rsidRPr="000A2859" w:rsidRDefault="006D3659" w:rsidP="006D3659">
      <w:pPr>
        <w:rPr>
          <w:b/>
          <w:bCs/>
        </w:rPr>
      </w:pPr>
    </w:p>
    <w:p w:rsidR="006D3659" w:rsidRPr="000A2859" w:rsidRDefault="006D3659" w:rsidP="006D3659">
      <w:pPr>
        <w:jc w:val="both"/>
      </w:pPr>
      <w:r w:rsidRPr="000A2859">
        <w:t>Kako se program mjera povećanja sigurnosti provodi kroz cjelokupan nastavni i izvannastavni rad, u radu se koriste sljedeći oblici: frontalni, individualni, individualizirani, rad u parovima, grupni rad, rad u manjim grupama; a od metoda: sudjelovanje, suradnja, zajedničko djelovanje, predviđanje i primjena istraživačkih, interaktivnih, simulacijskih, igrovnih i stvaralačkih metoda, grupnih sastanaka, individualnih i grupnih razgovora, stručna predavanja, anketiranje, izvještaj, analize, praćenje uspjeha i napretka učenika, uvid u pedagošku dokumentaciju.</w:t>
      </w:r>
    </w:p>
    <w:p w:rsidR="006D3659" w:rsidRDefault="006D3659" w:rsidP="006D3659">
      <w:pPr>
        <w:rPr>
          <w:b/>
          <w:bCs/>
        </w:rPr>
      </w:pPr>
    </w:p>
    <w:p w:rsidR="006D3659" w:rsidRDefault="006D3659" w:rsidP="006D3659">
      <w:pPr>
        <w:rPr>
          <w:b/>
          <w:bCs/>
        </w:rPr>
      </w:pPr>
    </w:p>
    <w:p w:rsidR="00160923" w:rsidRDefault="00160923" w:rsidP="006D3659">
      <w:pPr>
        <w:rPr>
          <w:b/>
          <w:bCs/>
        </w:rPr>
      </w:pPr>
    </w:p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>.1.4. Sadržaj programa</w:t>
      </w:r>
    </w:p>
    <w:p w:rsidR="006D3659" w:rsidRPr="000A2859" w:rsidRDefault="006D3659" w:rsidP="006D3659">
      <w:pPr>
        <w:rPr>
          <w:b/>
          <w:bCs/>
        </w:rPr>
      </w:pPr>
    </w:p>
    <w:p w:rsidR="006D3659" w:rsidRPr="000A2859" w:rsidRDefault="0086124E" w:rsidP="006D3659">
      <w:r>
        <w:t>8.3</w:t>
      </w:r>
      <w:r w:rsidR="006D3659" w:rsidRPr="000A2859">
        <w:t>.1.4.1. Rad s učenicima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140"/>
        <w:gridCol w:w="1980"/>
        <w:gridCol w:w="1980"/>
      </w:tblGrid>
      <w:tr w:rsidR="006D3659" w:rsidRPr="000A2859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t>R.b.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86124E">
        <w:trPr>
          <w:trHeight w:val="14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540BEA" w:rsidRDefault="00540BEA" w:rsidP="00B6136D"/>
          <w:p w:rsidR="00665FE1" w:rsidRDefault="00665FE1" w:rsidP="00B6136D"/>
          <w:p w:rsidR="00665FE1" w:rsidRDefault="00665FE1" w:rsidP="00B6136D"/>
          <w:p w:rsidR="00284E11" w:rsidRDefault="00284E11" w:rsidP="00B6136D"/>
          <w:p w:rsidR="00665FE1" w:rsidRPr="000A2859" w:rsidRDefault="00665FE1" w:rsidP="00B6136D"/>
          <w:p w:rsidR="006D3659" w:rsidRPr="000A2859" w:rsidRDefault="006D3659" w:rsidP="00B6136D">
            <w:r w:rsidRPr="000A2859">
              <w:t>3.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4.</w:t>
            </w:r>
          </w:p>
          <w:p w:rsidR="006D3659" w:rsidRPr="000A2859" w:rsidRDefault="006D3659" w:rsidP="00B6136D"/>
          <w:p w:rsidR="006D3659" w:rsidRDefault="006D3659" w:rsidP="00B6136D"/>
          <w:p w:rsidR="00BB7C91" w:rsidRDefault="00BB7C91" w:rsidP="00B6136D"/>
          <w:p w:rsidR="00BB7C91" w:rsidRDefault="00BB7C91" w:rsidP="00B6136D"/>
          <w:p w:rsidR="00BB7C91" w:rsidRDefault="00BB7C91" w:rsidP="00B6136D"/>
          <w:p w:rsidR="00BB7C91" w:rsidRPr="000A2859" w:rsidRDefault="00BB7C91" w:rsidP="00B6136D"/>
          <w:p w:rsidR="006D3659" w:rsidRPr="000A2859" w:rsidRDefault="006D3659" w:rsidP="00B6136D">
            <w:r w:rsidRPr="000A2859">
              <w:t>5.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6.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Kvalitetno učenje i poučavanje učenika  uspješnim metodama učenja</w:t>
            </w:r>
          </w:p>
          <w:p w:rsidR="006D3659" w:rsidRPr="000A2859" w:rsidRDefault="006D3659" w:rsidP="00B6136D"/>
          <w:p w:rsidR="006D3659" w:rsidRPr="000A2859" w:rsidRDefault="006D3659" w:rsidP="00B6136D"/>
          <w:p w:rsidR="00BB7C91" w:rsidRPr="00C52F96" w:rsidRDefault="006D3659" w:rsidP="00B6136D">
            <w:r w:rsidRPr="00C52F96">
              <w:t>Uključenost u projekte "LaRa", "Hrabri čuvari – ne za nasilje na internetu", "</w:t>
            </w:r>
            <w:r w:rsidR="00665FE1" w:rsidRPr="00C52F96">
              <w:t>Plastičnim čepovima do skupih lijekova</w:t>
            </w:r>
            <w:r w:rsidRPr="00C52F96">
              <w:t>", "</w:t>
            </w:r>
            <w:r w:rsidR="00665FE1" w:rsidRPr="00C52F96">
              <w:t>Osnovni CAP</w:t>
            </w:r>
            <w:r w:rsidR="002D2B3D" w:rsidRPr="00C52F96">
              <w:t>",</w:t>
            </w:r>
            <w:r w:rsidRPr="00C52F96">
              <w:t>"Teen CAP "</w:t>
            </w:r>
            <w:r w:rsidR="007F0A49" w:rsidRPr="00C52F96">
              <w:t>,</w:t>
            </w:r>
            <w:r w:rsidR="00665FE1" w:rsidRPr="00C52F96">
              <w:t xml:space="preserve"> "Zapamtite Vukovar",</w:t>
            </w:r>
            <w:r w:rsidR="00C52F96" w:rsidRPr="00C52F96">
              <w:t xml:space="preserve"> „Činim malu stvar s velikom ljubavi“,</w:t>
            </w:r>
            <w:r w:rsidR="00665FE1" w:rsidRPr="00C52F96">
              <w:t xml:space="preserve"> "Najstariji za najmlađe", </w:t>
            </w:r>
            <w:r w:rsidR="00C52F96" w:rsidRPr="00C52F96">
              <w:t>„Mozak voli zeleno“</w:t>
            </w:r>
          </w:p>
          <w:p w:rsidR="00C52F96" w:rsidRDefault="00C52F96" w:rsidP="00B6136D">
            <w:pPr>
              <w:rPr>
                <w:color w:val="FF0000"/>
              </w:rPr>
            </w:pPr>
          </w:p>
          <w:p w:rsidR="00C52F96" w:rsidRPr="000A2859" w:rsidRDefault="00C52F96" w:rsidP="00B6136D"/>
          <w:p w:rsidR="006D3659" w:rsidRDefault="006D3659" w:rsidP="00B6136D"/>
          <w:p w:rsidR="002D2B3D" w:rsidRPr="000A2859" w:rsidRDefault="002D2B3D" w:rsidP="00B6136D"/>
          <w:p w:rsidR="006D3659" w:rsidRPr="000A2859" w:rsidRDefault="006D3659" w:rsidP="00B6136D">
            <w:r w:rsidRPr="000A2859">
              <w:t xml:space="preserve">Afirmacijom pozitivnih vrijednosti protiv nasilja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 xml:space="preserve">Edukacija o štetnosti sredstava ovisnosti kroz nastavu prirode </w:t>
            </w:r>
            <w:r w:rsidR="00BB7C91">
              <w:t xml:space="preserve">i društva, prirode, biologije, </w:t>
            </w:r>
            <w:r w:rsidRPr="000A2859">
              <w:t>TZK</w:t>
            </w:r>
            <w:r w:rsidR="00BB7C91">
              <w:t xml:space="preserve"> i sata razrednika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>
            <w:r w:rsidRPr="000A2859">
              <w:t xml:space="preserve">Obilježavanje Međunarodnog dana mira, </w:t>
            </w:r>
            <w:r w:rsidR="001B2A5D">
              <w:t>Svjetskog dana zagrljaja</w:t>
            </w:r>
            <w:r w:rsidRPr="000A2859">
              <w:t xml:space="preserve"> </w:t>
            </w:r>
          </w:p>
          <w:p w:rsidR="00BB7C91" w:rsidRDefault="00BB7C91" w:rsidP="00B6136D"/>
          <w:p w:rsidR="00BB7C91" w:rsidRPr="000A2859" w:rsidRDefault="00BB7C91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Sudjelovanje na nagradnom natječaju</w:t>
            </w:r>
          </w:p>
          <w:p w:rsidR="006D3659" w:rsidRPr="000A2859" w:rsidRDefault="006D3659" w:rsidP="00B6136D">
            <w:r w:rsidRPr="000A2859">
              <w:t xml:space="preserve"> " Škola bez droge – grad bez droge"</w:t>
            </w:r>
          </w:p>
          <w:p w:rsidR="006D3659" w:rsidRDefault="006D3659" w:rsidP="00B6136D"/>
          <w:p w:rsidR="006D3659" w:rsidRPr="000A2859" w:rsidRDefault="006D3659" w:rsidP="00B6136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razredni i predmetni učitelji, razrednici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stručni suradnici, učiteljice, razrednice, svi</w:t>
            </w:r>
          </w:p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665FE1" w:rsidRDefault="00665FE1" w:rsidP="00B6136D"/>
          <w:p w:rsidR="00665FE1" w:rsidRDefault="00665FE1" w:rsidP="00B6136D"/>
          <w:p w:rsidR="00284E11" w:rsidRPr="000A2859" w:rsidRDefault="00284E11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razrednici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učitelji prirode i društva,</w:t>
            </w:r>
          </w:p>
          <w:p w:rsidR="006D3659" w:rsidRPr="000A2859" w:rsidRDefault="006D3659" w:rsidP="00B6136D">
            <w:r w:rsidRPr="000A2859">
              <w:t>prirode, biologije, TZK, stručni suradnik - pedagog, školski liječnik</w:t>
            </w:r>
          </w:p>
          <w:p w:rsidR="006D3659" w:rsidRPr="000A2859" w:rsidRDefault="006D3659" w:rsidP="00B6136D"/>
          <w:p w:rsidR="00BB7C91" w:rsidRDefault="00BB7C91" w:rsidP="00B6136D"/>
          <w:p w:rsidR="00BB7C91" w:rsidRDefault="00BB7C91" w:rsidP="00B6136D"/>
          <w:p w:rsidR="006D3659" w:rsidRPr="000A2859" w:rsidRDefault="006D3659" w:rsidP="00B6136D">
            <w:r w:rsidRPr="000A2859">
              <w:t xml:space="preserve"> razrednici, svi</w:t>
            </w:r>
          </w:p>
          <w:p w:rsidR="006D3659" w:rsidRDefault="006D3659" w:rsidP="00B6136D"/>
          <w:p w:rsidR="00BB7C91" w:rsidRDefault="00BB7C91" w:rsidP="00B6136D"/>
          <w:p w:rsidR="00BB7C91" w:rsidRDefault="00BB7C91" w:rsidP="00B6136D"/>
          <w:p w:rsidR="00BB7C91" w:rsidRDefault="00BB7C91" w:rsidP="00B6136D"/>
          <w:p w:rsidR="006D3659" w:rsidRPr="000A2859" w:rsidRDefault="006D3659" w:rsidP="00284E11">
            <w:r>
              <w:t>GUOS</w:t>
            </w:r>
            <w:r w:rsidRPr="000A2859">
              <w:t>, razrednice 7. i 8. razreda, učitelji HJ i LK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prema  pip-u nastavnih i INA oblika rada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 xml:space="preserve">tijekom šk.g. 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665FE1" w:rsidRDefault="00665FE1" w:rsidP="00B6136D"/>
          <w:p w:rsidR="00665FE1" w:rsidRDefault="00665FE1" w:rsidP="00B6136D"/>
          <w:p w:rsidR="00284E11" w:rsidRDefault="00284E11" w:rsidP="00B6136D"/>
          <w:p w:rsidR="00665FE1" w:rsidRPr="000A2859" w:rsidRDefault="00665FE1" w:rsidP="00B6136D"/>
          <w:p w:rsidR="006D3659" w:rsidRPr="000A2859" w:rsidRDefault="006D3659" w:rsidP="00B6136D">
            <w:r w:rsidRPr="000A2859">
              <w:t xml:space="preserve">tijekom šk.g. 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 xml:space="preserve">tijekom šk.g. </w:t>
            </w:r>
          </w:p>
          <w:p w:rsidR="006D3659" w:rsidRPr="000A2859" w:rsidRDefault="006D3659" w:rsidP="00B6136D"/>
          <w:p w:rsidR="006D3659" w:rsidRDefault="006D3659" w:rsidP="00B6136D"/>
          <w:p w:rsidR="00BB7C91" w:rsidRDefault="00BB7C91" w:rsidP="00B6136D"/>
          <w:p w:rsidR="00BB7C91" w:rsidRPr="000A2859" w:rsidRDefault="00BB7C91" w:rsidP="00B6136D"/>
          <w:p w:rsidR="00BB7C91" w:rsidRDefault="00BB7C91" w:rsidP="00B6136D"/>
          <w:p w:rsidR="00BB7C91" w:rsidRDefault="00BB7C91" w:rsidP="00B6136D"/>
          <w:p w:rsidR="00BB7C91" w:rsidRDefault="00BB7C91" w:rsidP="00B6136D"/>
          <w:p w:rsidR="00BB7C91" w:rsidRPr="000A2859" w:rsidRDefault="00BB7C91" w:rsidP="00BB7C91">
            <w:r>
              <w:t>21. 9.2015</w:t>
            </w:r>
            <w:r w:rsidRPr="000A2859">
              <w:t>.</w:t>
            </w:r>
          </w:p>
          <w:p w:rsidR="00BB7C91" w:rsidRPr="000A2859" w:rsidRDefault="00BB7C91" w:rsidP="00BB7C91">
            <w:r>
              <w:t>21.1.2016</w:t>
            </w:r>
            <w:r w:rsidRPr="000A2859">
              <w:t>.</w:t>
            </w:r>
          </w:p>
          <w:p w:rsidR="006D3659" w:rsidRDefault="006D3659" w:rsidP="00B6136D"/>
          <w:p w:rsidR="00BB7C91" w:rsidRDefault="00BB7C91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 xml:space="preserve">tijekom šk.g.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6D3659" w:rsidRPr="000A2859" w:rsidRDefault="006D3659" w:rsidP="00284E11"/>
        </w:tc>
      </w:tr>
    </w:tbl>
    <w:p w:rsidR="006D3659" w:rsidRDefault="006D3659" w:rsidP="006D3659"/>
    <w:p w:rsidR="006D3659" w:rsidRDefault="006D3659" w:rsidP="006D3659"/>
    <w:p w:rsidR="00160923" w:rsidRPr="000A2859" w:rsidRDefault="00160923" w:rsidP="006D3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140"/>
        <w:gridCol w:w="1980"/>
        <w:gridCol w:w="1980"/>
      </w:tblGrid>
      <w:tr w:rsidR="006D3659" w:rsidRPr="000A2859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t>R.b.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B6136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1" w:rsidRDefault="00BB7C91" w:rsidP="00B6136D">
            <w:r>
              <w:t>7.</w:t>
            </w:r>
            <w:r w:rsidR="00284E11">
              <w:t xml:space="preserve"> </w:t>
            </w:r>
          </w:p>
          <w:p w:rsidR="00284E11" w:rsidRDefault="00284E11" w:rsidP="00B6136D"/>
          <w:p w:rsidR="00284E11" w:rsidRDefault="00284E11" w:rsidP="00B6136D"/>
          <w:p w:rsidR="00284E11" w:rsidRDefault="00284E11" w:rsidP="00B6136D"/>
          <w:p w:rsidR="00284E11" w:rsidRDefault="00284E11" w:rsidP="00B6136D"/>
          <w:p w:rsidR="006D3659" w:rsidRPr="000A2859" w:rsidRDefault="00BB7C91" w:rsidP="00B6136D">
            <w:r>
              <w:t>8</w:t>
            </w:r>
            <w:r w:rsidR="006D3659"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BB7C91" w:rsidP="00B6136D">
            <w:r>
              <w:t>9</w:t>
            </w:r>
            <w:r w:rsidR="006D3659"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5D208B" w:rsidP="00B6136D">
            <w:r>
              <w:t>10</w:t>
            </w:r>
            <w:r w:rsidR="006D3659"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EC607A" w:rsidRDefault="00EC607A" w:rsidP="00B6136D"/>
          <w:p w:rsidR="00EC607A" w:rsidRPr="000A2859" w:rsidRDefault="00EC607A" w:rsidP="00B6136D"/>
          <w:p w:rsidR="006D3659" w:rsidRPr="000A2859" w:rsidRDefault="005D208B" w:rsidP="00B6136D">
            <w:r>
              <w:t>11</w:t>
            </w:r>
            <w:r w:rsidR="006D36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5D208B" w:rsidP="00B6136D">
            <w:r>
              <w:t>12</w:t>
            </w:r>
            <w:r w:rsidR="006D3659"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5D208B" w:rsidP="00B6136D">
            <w:r>
              <w:t>13</w:t>
            </w:r>
            <w:r w:rsidR="006D3659" w:rsidRPr="000A2859">
              <w:t>.</w:t>
            </w:r>
          </w:p>
          <w:p w:rsidR="006D3659" w:rsidRDefault="006D3659" w:rsidP="00B6136D"/>
          <w:p w:rsidR="006D3659" w:rsidRDefault="006D3659" w:rsidP="00B6136D"/>
          <w:p w:rsidR="006D3659" w:rsidRDefault="006D3659" w:rsidP="00B6136D"/>
          <w:p w:rsidR="006D3659" w:rsidRPr="000A2859" w:rsidRDefault="005D208B" w:rsidP="00B6136D">
            <w:r>
              <w:t>14</w:t>
            </w:r>
            <w:r w:rsidR="006D3659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1" w:rsidRDefault="00284E11" w:rsidP="00B6136D">
            <w:r>
              <w:t xml:space="preserve">Rad s učenicima s </w:t>
            </w:r>
            <w:r w:rsidR="00A85D29">
              <w:t xml:space="preserve">problemima </w:t>
            </w:r>
            <w:r>
              <w:t>u ponašanju kroz grupni rad, prevencija društveno neprihvatljivih oblika ponašanja djece</w:t>
            </w:r>
          </w:p>
          <w:p w:rsidR="00284E11" w:rsidRDefault="00284E11" w:rsidP="00B6136D"/>
          <w:p w:rsidR="006D3659" w:rsidRPr="000A2859" w:rsidRDefault="006D3659" w:rsidP="00B6136D">
            <w:r w:rsidRPr="000A2859">
              <w:t xml:space="preserve">Dobrim građanstvom protiv nasilja i odgoj za demokraciju 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Organizirani oblici izvannastavnih aktivnosti; operacionalizacija afirmacije pozitivnih vrijednosti protiv nasilja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 xml:space="preserve">Provođenje programa promicanja zdravlja u Gradu Zagrebu </w:t>
            </w:r>
            <w:r>
              <w:t>ZNAM, HOĆU, MOGU (MAH 1 i MAH 2)</w:t>
            </w:r>
          </w:p>
          <w:p w:rsidR="006D3659" w:rsidRPr="000A2859" w:rsidRDefault="006D3659" w:rsidP="00B6136D"/>
          <w:p w:rsidR="006D3659" w:rsidRDefault="006D3659" w:rsidP="00B6136D"/>
          <w:p w:rsidR="00EC607A" w:rsidRDefault="00EC607A" w:rsidP="00B6136D"/>
          <w:p w:rsidR="00EC607A" w:rsidRDefault="00EC607A" w:rsidP="00B6136D"/>
          <w:p w:rsidR="006D3659" w:rsidRDefault="006D3659" w:rsidP="00B6136D">
            <w:r>
              <w:t>ZZJZ – služba školske medicine, školski liječnici – predavanja za učenike i roditelje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Cjelokupna kulturna i društvena djelatnost škole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Mjesta nulte tolerancije na nasilje i praćenje sadržaja iz  sandučića povjerenja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Upoznavanje s Protokolom o postupanju u slučaju nasilja među djecom i mladima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1" w:rsidRDefault="00284E11" w:rsidP="00B6136D">
            <w:r>
              <w:t>razrednici,</w:t>
            </w:r>
          </w:p>
          <w:p w:rsidR="00284E11" w:rsidRDefault="00284E11" w:rsidP="00B6136D">
            <w:r>
              <w:t>stručni suradnik - defektolog</w:t>
            </w:r>
          </w:p>
          <w:p w:rsidR="00284E11" w:rsidRDefault="00284E11" w:rsidP="00B6136D"/>
          <w:p w:rsidR="00284E11" w:rsidRDefault="00284E11" w:rsidP="00B6136D"/>
          <w:p w:rsidR="006D3659" w:rsidRPr="000A2859" w:rsidRDefault="006D3659" w:rsidP="00B6136D">
            <w:r w:rsidRPr="000A2859">
              <w:t xml:space="preserve">razrednici na SR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voditelji INA, svi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MUP, str.sur. pedagog  i defektolog,</w:t>
            </w:r>
          </w:p>
          <w:p w:rsidR="006D3659" w:rsidRPr="000A2859" w:rsidRDefault="006D3659" w:rsidP="00B6136D">
            <w:r w:rsidRPr="000A2859">
              <w:t xml:space="preserve">razrednici </w:t>
            </w:r>
            <w:r>
              <w:t xml:space="preserve"> i učiteljice 1.,</w:t>
            </w:r>
            <w:r w:rsidR="002874C1">
              <w:t xml:space="preserve">4. </w:t>
            </w:r>
            <w:r>
              <w:t xml:space="preserve">i </w:t>
            </w:r>
            <w:r w:rsidRPr="000A2859">
              <w:t xml:space="preserve">6. </w:t>
            </w:r>
            <w:r>
              <w:t>razreda</w:t>
            </w:r>
          </w:p>
          <w:p w:rsidR="00EC607A" w:rsidRDefault="00EC607A" w:rsidP="00B6136D"/>
          <w:p w:rsidR="006D3659" w:rsidRDefault="006D3659" w:rsidP="00B6136D">
            <w:r>
              <w:t>školska liječnica</w:t>
            </w:r>
          </w:p>
          <w:p w:rsidR="006D3659" w:rsidRDefault="006D3659" w:rsidP="00B6136D"/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 xml:space="preserve">svi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članovi interdisci-plinarnog šk.tima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str.suradnik pedagog i defektolog, razrednici, svi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1" w:rsidRDefault="00284E11" w:rsidP="00B6136D">
            <w:r>
              <w:t>tijekom šk.god.</w:t>
            </w:r>
          </w:p>
          <w:p w:rsidR="00284E11" w:rsidRDefault="00284E11" w:rsidP="00B6136D"/>
          <w:p w:rsidR="00284E11" w:rsidRDefault="00284E11" w:rsidP="00B6136D"/>
          <w:p w:rsidR="00284E11" w:rsidRDefault="00284E11" w:rsidP="00B6136D"/>
          <w:p w:rsidR="00284E11" w:rsidRDefault="00284E11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 xml:space="preserve">.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 xml:space="preserve">. prema planu i programu </w:t>
            </w:r>
          </w:p>
          <w:p w:rsidR="006D3659" w:rsidRPr="000A2859" w:rsidRDefault="006D3659" w:rsidP="00B6136D"/>
          <w:p w:rsidR="006D3659" w:rsidRDefault="006D3659" w:rsidP="00B6136D"/>
          <w:p w:rsidR="006D3659" w:rsidRPr="000A2859" w:rsidRDefault="006D3659" w:rsidP="00B6136D"/>
          <w:p w:rsidR="00EC607A" w:rsidRDefault="00EC607A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>.</w:t>
            </w:r>
          </w:p>
          <w:p w:rsidR="006D3659" w:rsidRDefault="006D3659" w:rsidP="00B6136D"/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tijekom šk.g</w:t>
            </w:r>
            <w:r w:rsidR="00284E11">
              <w:t>od</w:t>
            </w:r>
            <w:r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na poč.šk.god., a prema potrebi – višekratno tijekom šk.god.</w:t>
            </w:r>
          </w:p>
        </w:tc>
      </w:tr>
    </w:tbl>
    <w:p w:rsidR="006D3659" w:rsidRPr="000A2859" w:rsidRDefault="006D3659" w:rsidP="006D3659"/>
    <w:p w:rsidR="006D3659" w:rsidRPr="000A2859" w:rsidRDefault="006D3659" w:rsidP="006D3659">
      <w:pPr>
        <w:jc w:val="center"/>
      </w:pPr>
    </w:p>
    <w:p w:rsidR="00FC173A" w:rsidRDefault="00FC173A" w:rsidP="006D3659"/>
    <w:p w:rsidR="00D65F70" w:rsidRDefault="00D65F70" w:rsidP="006D3659"/>
    <w:p w:rsidR="00FC173A" w:rsidRDefault="00FC173A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EC18CD" w:rsidRDefault="00EC18CD" w:rsidP="006D3659"/>
    <w:p w:rsidR="006D3659" w:rsidRPr="000A2859" w:rsidRDefault="0086124E" w:rsidP="006D3659">
      <w:r>
        <w:t>8.3</w:t>
      </w:r>
      <w:r w:rsidR="006D3659">
        <w:t xml:space="preserve">.1.4.2. </w:t>
      </w:r>
      <w:r w:rsidR="006D3659" w:rsidRPr="000A2859">
        <w:t>Rad s roditeljima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20"/>
        <w:gridCol w:w="2860"/>
        <w:gridCol w:w="2126"/>
      </w:tblGrid>
      <w:tr w:rsidR="006D3659" w:rsidRPr="000A2859" w:rsidTr="0070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sz w:val="22"/>
              </w:rPr>
              <w:t>R.b.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7066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AD45FA" w:rsidRPr="000A2859" w:rsidRDefault="00AD45FA" w:rsidP="00B6136D"/>
          <w:p w:rsidR="006D3659" w:rsidRPr="000A2859" w:rsidRDefault="006D3659" w:rsidP="00B6136D">
            <w:r w:rsidRPr="000A2859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Individualni savjetodavni rad s roditeljima u svezi s odgojno-obrazovnim problema učenika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Stručna predavanja na roditeljskim sastancima:</w:t>
            </w:r>
          </w:p>
          <w:p w:rsidR="006D3659" w:rsidRDefault="006D3659" w:rsidP="00B6136D">
            <w:r w:rsidRPr="000A2859">
              <w:t>- Uspješan početak školovanja – 1.RO</w:t>
            </w:r>
          </w:p>
          <w:p w:rsidR="006D3659" w:rsidRDefault="006D3659" w:rsidP="00B6136D">
            <w:r>
              <w:t>- Obitelj nije otok – 1. RO</w:t>
            </w:r>
          </w:p>
          <w:p w:rsidR="00AD45FA" w:rsidRDefault="00AD45FA" w:rsidP="00B6136D">
            <w:r>
              <w:t>- Osnovni CAP – 2. RO</w:t>
            </w:r>
          </w:p>
          <w:p w:rsidR="006D3659" w:rsidRDefault="006D3659" w:rsidP="00B6136D">
            <w:r>
              <w:t>- Kako pomoći djetetu u razvoju samopouzdanja i stilovi roditeljstva – 3. RO</w:t>
            </w:r>
          </w:p>
          <w:p w:rsidR="006D3659" w:rsidRDefault="006D3659" w:rsidP="00B6136D">
            <w:r w:rsidRPr="000A2859">
              <w:t>- LaRa – vježbanje socijalnih vještina – 4 RO</w:t>
            </w:r>
          </w:p>
          <w:p w:rsidR="00B3566F" w:rsidRPr="000A2859" w:rsidRDefault="00B3566F" w:rsidP="00B6136D">
            <w:r>
              <w:t>- Prelazak u predmetnu nastavu – 4. RO</w:t>
            </w:r>
          </w:p>
          <w:p w:rsidR="006D3659" w:rsidRPr="000A2859" w:rsidRDefault="006D3659" w:rsidP="00B6136D">
            <w:r w:rsidRPr="000A2859">
              <w:t xml:space="preserve">- Prevencija i alternativa (Mogu ako </w:t>
            </w:r>
          </w:p>
          <w:p w:rsidR="006D3659" w:rsidRDefault="006D3659" w:rsidP="00B6136D">
            <w:r w:rsidRPr="000A2859">
              <w:t xml:space="preserve">   hoću) – 6. RO</w:t>
            </w:r>
          </w:p>
          <w:p w:rsidR="006D3659" w:rsidRPr="000A2859" w:rsidRDefault="006D3659" w:rsidP="00B6136D">
            <w:r w:rsidRPr="000A2859">
              <w:t xml:space="preserve">- </w:t>
            </w:r>
            <w:r>
              <w:t xml:space="preserve">Teen CAP </w:t>
            </w:r>
            <w:r w:rsidRPr="000A2859">
              <w:t xml:space="preserve"> – 7. RO</w:t>
            </w:r>
          </w:p>
          <w:p w:rsidR="006D3659" w:rsidRPr="000A2859" w:rsidRDefault="006D3659" w:rsidP="00B6136D">
            <w:r w:rsidRPr="000A2859">
              <w:t xml:space="preserve">- Nastavak obrazovanja nakon  </w:t>
            </w:r>
          </w:p>
          <w:p w:rsidR="006D3659" w:rsidRDefault="006D3659" w:rsidP="00B6136D">
            <w:r w:rsidRPr="000A2859">
              <w:t xml:space="preserve">  osnovne škole – 8. RO</w:t>
            </w:r>
          </w:p>
          <w:p w:rsidR="006D3659" w:rsidRDefault="006D3659" w:rsidP="00B6136D"/>
          <w:p w:rsidR="00C52F96" w:rsidRPr="000A2859" w:rsidRDefault="00C52F96" w:rsidP="00B6136D"/>
          <w:p w:rsidR="006D3659" w:rsidRPr="000A2859" w:rsidRDefault="006D3659" w:rsidP="00B6136D">
            <w:r w:rsidRPr="000A2859">
              <w:t>Upoznavanje s Protokolom o postupanju u slučaju nasilja među djecom i mladima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razrednici, stručni suradnici- pedagog, defektolog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razrednici, stručni suradnik- pedagog,</w:t>
            </w:r>
          </w:p>
          <w:p w:rsidR="006D3659" w:rsidRPr="000A2859" w:rsidRDefault="006D3659" w:rsidP="00B6136D">
            <w:r w:rsidRPr="000A2859">
              <w:t>defektolog,</w:t>
            </w:r>
          </w:p>
          <w:p w:rsidR="006D3659" w:rsidRPr="000A2859" w:rsidRDefault="006D3659" w:rsidP="00B6136D">
            <w:r w:rsidRPr="000A2859">
              <w:t>vanjski stručnjaci</w:t>
            </w:r>
          </w:p>
          <w:p w:rsidR="006D3659" w:rsidRPr="000A2859" w:rsidRDefault="006D3659" w:rsidP="00B6136D">
            <w:r w:rsidRPr="000A2859">
              <w:t>i suradnici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6D3659" w:rsidRDefault="006D3659" w:rsidP="00B6136D"/>
          <w:p w:rsidR="00C52F96" w:rsidRDefault="00C52F96" w:rsidP="00B6136D"/>
          <w:p w:rsidR="00AD45FA" w:rsidRPr="000A2859" w:rsidRDefault="00AD45FA" w:rsidP="00B6136D"/>
          <w:p w:rsidR="006D3659" w:rsidRPr="000A2859" w:rsidRDefault="006D3659" w:rsidP="00B6136D">
            <w:r>
              <w:t>str.sur.,</w:t>
            </w:r>
            <w:r w:rsidRPr="000A2859">
              <w:t>razrednici, svi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 xml:space="preserve">tijekom šk.g. prema planu i programu rada 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tijekom školske godine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Default="006D3659" w:rsidP="00B6136D"/>
          <w:p w:rsidR="006D3659" w:rsidRDefault="006D3659" w:rsidP="00B6136D"/>
          <w:p w:rsidR="006D3659" w:rsidRPr="000A2859" w:rsidRDefault="006D3659" w:rsidP="00B6136D"/>
          <w:p w:rsidR="006D3659" w:rsidRDefault="006D3659" w:rsidP="00B6136D">
            <w:r w:rsidRPr="000A2859">
              <w:t>na poč.šk.god., a prema potrebi –tijekom šk.god.</w:t>
            </w:r>
          </w:p>
          <w:p w:rsidR="00C52F96" w:rsidRPr="000A2859" w:rsidRDefault="00C52F96" w:rsidP="00B6136D"/>
        </w:tc>
      </w:tr>
    </w:tbl>
    <w:p w:rsidR="006D3659" w:rsidRPr="000A2859" w:rsidRDefault="006D3659" w:rsidP="006D3659"/>
    <w:p w:rsidR="006D3659" w:rsidRPr="000A2859" w:rsidRDefault="0086124E" w:rsidP="006D3659">
      <w:r>
        <w:t>8.3</w:t>
      </w:r>
      <w:r w:rsidR="006D3659" w:rsidRPr="000A2859">
        <w:t>.1.4.3. Rad s učiteljima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2977"/>
        <w:gridCol w:w="2126"/>
      </w:tblGrid>
      <w:tr w:rsidR="006D3659" w:rsidRPr="000A2859" w:rsidTr="004D3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sz w:val="22"/>
              </w:rPr>
              <w:t>R.b.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4D38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  <w:p w:rsidR="006D3659" w:rsidRDefault="006D3659" w:rsidP="00B6136D"/>
          <w:p w:rsidR="00AD45FA" w:rsidRDefault="00AD45FA" w:rsidP="00B6136D"/>
          <w:p w:rsidR="00AD45FA" w:rsidRDefault="00AD45FA" w:rsidP="00B6136D"/>
          <w:p w:rsidR="00AD45FA" w:rsidRDefault="00AD45FA" w:rsidP="00B6136D"/>
          <w:p w:rsidR="00AD45FA" w:rsidRPr="000A2859" w:rsidRDefault="00AD45FA" w:rsidP="00B6136D"/>
          <w:p w:rsidR="006D3659" w:rsidRPr="000A2859" w:rsidRDefault="006D3659" w:rsidP="00B6136D">
            <w:r w:rsidRPr="000A2859">
              <w:t>3.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4.</w:t>
            </w:r>
          </w:p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5.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6.</w:t>
            </w:r>
          </w:p>
          <w:p w:rsidR="006D3659" w:rsidRDefault="006D3659" w:rsidP="00B6136D"/>
          <w:p w:rsidR="006D3659" w:rsidRPr="000A2859" w:rsidRDefault="006D3659" w:rsidP="00B6136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Default="006D3659" w:rsidP="00B6136D">
            <w:r w:rsidRPr="000A2859">
              <w:t xml:space="preserve">Individualno stručno usavršavanje učitelja 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Grupni oblici stručnog usavršavanja k</w:t>
            </w:r>
            <w:r>
              <w:t>roz stručno</w:t>
            </w:r>
            <w:r w:rsidRPr="000A2859">
              <w:t xml:space="preserve"> </w:t>
            </w:r>
            <w:r>
              <w:t>vijeće</w:t>
            </w:r>
            <w:r w:rsidRPr="000A2859">
              <w:t xml:space="preserve"> razredne nastave i predmetne nastave te stručni skup razrednika ostvarit će se prema Planu i programu rada grupnih oblika stručnog usavršavanja u školi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Stručno usavršavanje na učiteljskom vijeću prema planu i programu rada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Provođenje plana i programa postupanja u slučaju nasilja među djecom i drugim kriznim situacijama</w:t>
            </w:r>
          </w:p>
          <w:p w:rsidR="006D3659" w:rsidRPr="000A2859" w:rsidRDefault="006D3659" w:rsidP="00B6136D"/>
          <w:p w:rsidR="006D3659" w:rsidRDefault="006D3659" w:rsidP="00B6136D">
            <w:r w:rsidRPr="000A2859">
              <w:t>Grupni oblici stručnog usavršavanja izvan škole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Nabava i praćenje stručne literature</w:t>
            </w:r>
          </w:p>
          <w:p w:rsidR="006D3659" w:rsidRPr="000A2859" w:rsidRDefault="006D3659" w:rsidP="00B6136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>
              <w:t>ravnateljica</w:t>
            </w:r>
            <w:r w:rsidRPr="000A2859">
              <w:t>,</w:t>
            </w:r>
            <w:r>
              <w:t xml:space="preserve"> str. sur.,učitelji</w:t>
            </w:r>
            <w:r w:rsidRPr="000A2859">
              <w:t>,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ravnateljica,</w:t>
            </w:r>
          </w:p>
          <w:p w:rsidR="006D3659" w:rsidRPr="000A2859" w:rsidRDefault="006D3659" w:rsidP="00B6136D">
            <w:r w:rsidRPr="000A2859">
              <w:t>stručni suradnici</w:t>
            </w:r>
          </w:p>
          <w:p w:rsidR="006D3659" w:rsidRPr="000A2859" w:rsidRDefault="006D3659" w:rsidP="00B6136D">
            <w:r w:rsidRPr="000A2859">
              <w:t>i učitelji</w:t>
            </w:r>
          </w:p>
          <w:p w:rsidR="006D3659" w:rsidRDefault="006D3659" w:rsidP="00B6136D"/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članovi UV</w:t>
            </w:r>
          </w:p>
          <w:p w:rsidR="006D3659" w:rsidRDefault="006D3659" w:rsidP="00B6136D"/>
          <w:p w:rsidR="006D3659" w:rsidRPr="000A2859" w:rsidRDefault="006D3659" w:rsidP="00B6136D"/>
          <w:p w:rsidR="006D3659" w:rsidRPr="000A2859" w:rsidRDefault="006D3659" w:rsidP="00B6136D">
            <w:r>
              <w:t>članovi interdisciplinarn</w:t>
            </w:r>
            <w:r w:rsidRPr="000A2859">
              <w:t>g školskog tima</w:t>
            </w:r>
          </w:p>
          <w:p w:rsidR="006D3659" w:rsidRPr="000A2859" w:rsidRDefault="006D3659" w:rsidP="00B6136D"/>
          <w:p w:rsidR="006D3659" w:rsidRPr="000A2859" w:rsidRDefault="006D3659" w:rsidP="00B6136D">
            <w:r>
              <w:t>ŽSV, AZOO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ravnatelj</w:t>
            </w:r>
            <w:r>
              <w:t>ica</w:t>
            </w:r>
            <w:r w:rsidRPr="000A2859">
              <w:t>, stručni</w:t>
            </w:r>
          </w:p>
          <w:p w:rsidR="006D3659" w:rsidRPr="000A2859" w:rsidRDefault="006D3659" w:rsidP="00B6136D">
            <w:r w:rsidRPr="000A2859">
              <w:t>sur.- knjižničar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 xml:space="preserve">tijekom šk.g. 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šk.g. prema planu i programu stručnog usavršavanja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školske godine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prema potrebi</w:t>
            </w:r>
          </w:p>
          <w:p w:rsidR="006D3659" w:rsidRPr="000A2859" w:rsidRDefault="006D3659" w:rsidP="00B6136D">
            <w:r w:rsidRPr="000A2859">
              <w:t>tijekom šk.g.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šk.g.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tijekom šk.g.</w:t>
            </w:r>
          </w:p>
        </w:tc>
      </w:tr>
    </w:tbl>
    <w:p w:rsidR="006D3659" w:rsidRPr="000A2859" w:rsidRDefault="006D3659" w:rsidP="006D3659"/>
    <w:p w:rsidR="006D3659" w:rsidRDefault="006D3659" w:rsidP="006D3659"/>
    <w:p w:rsidR="00AD45FA" w:rsidRPr="000A2859" w:rsidRDefault="00AD45FA" w:rsidP="006D3659"/>
    <w:p w:rsidR="006D3659" w:rsidRPr="000A2859" w:rsidRDefault="0086124E" w:rsidP="006D3659">
      <w:pPr>
        <w:rPr>
          <w:b/>
          <w:bCs/>
        </w:rPr>
      </w:pPr>
      <w:r>
        <w:rPr>
          <w:b/>
          <w:bCs/>
        </w:rPr>
        <w:t>8.3</w:t>
      </w:r>
      <w:r w:rsidR="006D3659" w:rsidRPr="000A2859">
        <w:rPr>
          <w:b/>
          <w:bCs/>
        </w:rPr>
        <w:t xml:space="preserve">.1.5. Praćenje ostvarivanja programa </w:t>
      </w:r>
    </w:p>
    <w:p w:rsidR="006D3659" w:rsidRPr="000A2859" w:rsidRDefault="006D3659" w:rsidP="006D36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960"/>
        <w:gridCol w:w="1980"/>
        <w:gridCol w:w="1980"/>
      </w:tblGrid>
      <w:tr w:rsidR="006D3659" w:rsidRPr="000A2859" w:rsidTr="00B613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sz w:val="22"/>
              </w:rPr>
              <w:t>R.b.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SADRŽAJ PROGRAMA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NOSITELJI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VRIJEME</w:t>
            </w:r>
          </w:p>
          <w:p w:rsidR="006D3659" w:rsidRPr="000A2859" w:rsidRDefault="006D3659" w:rsidP="00B6136D">
            <w:pPr>
              <w:jc w:val="center"/>
            </w:pPr>
            <w:r w:rsidRPr="000A2859">
              <w:rPr>
                <w:sz w:val="22"/>
              </w:rPr>
              <w:t>OSTVARIVANJA</w:t>
            </w:r>
          </w:p>
        </w:tc>
      </w:tr>
      <w:tr w:rsidR="006D3659" w:rsidRPr="000A2859" w:rsidTr="00B613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1.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- Praćenje uspjeha učenika u učenju i ponašanju</w:t>
            </w:r>
          </w:p>
          <w:p w:rsidR="006D3659" w:rsidRPr="000A2859" w:rsidRDefault="006D3659" w:rsidP="00B6136D">
            <w:r w:rsidRPr="000A2859">
              <w:t>- Praćenje cjelokupnih odnosa u razr.odjelu</w:t>
            </w:r>
          </w:p>
          <w:p w:rsidR="006D3659" w:rsidRPr="000A2859" w:rsidRDefault="006D3659" w:rsidP="00B6136D">
            <w:r w:rsidRPr="000A2859">
              <w:t>- Praćenje školskog ozračja</w:t>
            </w:r>
          </w:p>
          <w:p w:rsidR="006D3659" w:rsidRPr="000A2859" w:rsidRDefault="006D3659" w:rsidP="00B6136D">
            <w:r w:rsidRPr="000A2859">
              <w:t>- Analiza praćenja i prijedlozi mjera za poboljšanje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Suradnja na ostvarivanju programa:</w:t>
            </w:r>
          </w:p>
          <w:p w:rsidR="006D3659" w:rsidRPr="000A2859" w:rsidRDefault="006D3659" w:rsidP="00B6136D">
            <w:r w:rsidRPr="000A2859">
              <w:t xml:space="preserve">- </w:t>
            </w:r>
            <w:r>
              <w:t>školsko povjerenstvo</w:t>
            </w:r>
            <w:r w:rsidRPr="000A2859">
              <w:t xml:space="preserve"> za provođenje mjera sigurnosti</w:t>
            </w:r>
          </w:p>
          <w:p w:rsidR="006D3659" w:rsidRDefault="006D3659" w:rsidP="00B6136D">
            <w:r w:rsidRPr="000A2859">
              <w:t>- Intersektorska suradnja</w:t>
            </w:r>
          </w:p>
          <w:p w:rsidR="006D3659" w:rsidRPr="000A2859" w:rsidRDefault="006D3659" w:rsidP="00B6136D">
            <w:r>
              <w:t>- školski tim za praćenje kvalitete rada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razrednici,</w:t>
            </w:r>
          </w:p>
          <w:p w:rsidR="006D3659" w:rsidRPr="000A2859" w:rsidRDefault="006D3659" w:rsidP="00B6136D">
            <w:r w:rsidRPr="000A2859">
              <w:t>učitelji,</w:t>
            </w:r>
          </w:p>
          <w:p w:rsidR="006D3659" w:rsidRPr="000A2859" w:rsidRDefault="006D3659" w:rsidP="00B6136D">
            <w:r w:rsidRPr="000A2859">
              <w:t>ravnateljica,</w:t>
            </w:r>
          </w:p>
          <w:p w:rsidR="006D3659" w:rsidRPr="000A2859" w:rsidRDefault="006D3659" w:rsidP="00B6136D">
            <w:r w:rsidRPr="000A2859">
              <w:t>stručni suradnici, RV, UV, Vijeće roditelja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članovi školskog povjerenstva</w:t>
            </w:r>
          </w:p>
          <w:p w:rsidR="006D3659" w:rsidRPr="000A2859" w:rsidRDefault="006D3659" w:rsidP="00B6136D">
            <w:r w:rsidRPr="000A2859">
              <w:t>članovi interdisc. str.tima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9" w:rsidRPr="000A2859" w:rsidRDefault="006D3659" w:rsidP="00B6136D">
            <w:r w:rsidRPr="000A2859">
              <w:t>tijekom šk.g. prema planu i programu praćenja i suradnje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dva puta godišnje i prema potrebi</w:t>
            </w:r>
          </w:p>
        </w:tc>
      </w:tr>
    </w:tbl>
    <w:p w:rsidR="00EC18CD" w:rsidRDefault="00EC18CD" w:rsidP="00EC18CD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:rsidR="00EC18CD" w:rsidRDefault="00EC18CD" w:rsidP="00EC18CD">
      <w:pPr>
        <w:pStyle w:val="Naslov2"/>
        <w:ind w:left="-142" w:firstLine="142"/>
        <w:rPr>
          <w:rFonts w:ascii="Times New Roman" w:hAnsi="Times New Roman" w:cs="Times New Roman"/>
          <w:i w:val="0"/>
          <w:sz w:val="24"/>
          <w:szCs w:val="24"/>
        </w:rPr>
      </w:pPr>
    </w:p>
    <w:p w:rsidR="00EC18CD" w:rsidRDefault="00EC18CD" w:rsidP="00EC18CD">
      <w:pPr>
        <w:pStyle w:val="Naslov2"/>
        <w:rPr>
          <w:rFonts w:ascii="Times New Roman" w:hAnsi="Times New Roman" w:cs="Times New Roman"/>
          <w:i w:val="0"/>
          <w:sz w:val="24"/>
          <w:szCs w:val="24"/>
        </w:rPr>
      </w:pPr>
    </w:p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EC18CD" w:rsidRDefault="00EC18CD" w:rsidP="00EC18CD"/>
    <w:p w:rsidR="00AB266B" w:rsidRDefault="00AB266B" w:rsidP="00EC18CD"/>
    <w:p w:rsidR="00EC18CD" w:rsidRDefault="00EC18CD" w:rsidP="00EC18CD"/>
    <w:p w:rsidR="00EC18CD" w:rsidRDefault="00EC18CD" w:rsidP="00EC18CD"/>
    <w:p w:rsidR="00EC18CD" w:rsidRDefault="00EC18CD" w:rsidP="00EC18CD"/>
    <w:p w:rsidR="00372F8B" w:rsidRDefault="00372F8B" w:rsidP="00EC18CD">
      <w:pPr>
        <w:rPr>
          <w:b/>
        </w:rPr>
      </w:pPr>
    </w:p>
    <w:p w:rsidR="006D3659" w:rsidRPr="00EC18CD" w:rsidRDefault="001A3D67" w:rsidP="00EC18CD">
      <w:r>
        <w:rPr>
          <w:b/>
        </w:rPr>
        <w:lastRenderedPageBreak/>
        <w:t>8.3</w:t>
      </w:r>
      <w:r w:rsidR="006D3659" w:rsidRPr="000A2859">
        <w:rPr>
          <w:b/>
        </w:rPr>
        <w:t>.</w:t>
      </w:r>
      <w:r w:rsidR="006D3659">
        <w:rPr>
          <w:b/>
        </w:rPr>
        <w:t xml:space="preserve">3. </w:t>
      </w:r>
      <w:r w:rsidR="006D3659" w:rsidRPr="000A2859">
        <w:rPr>
          <w:b/>
        </w:rPr>
        <w:t xml:space="preserve"> PLAN I PROGRAM RADA NA PROFESIONALNOM PRIOPĆAVANJU</w:t>
      </w:r>
    </w:p>
    <w:p w:rsidR="006D3659" w:rsidRPr="000A2859" w:rsidRDefault="006D3659" w:rsidP="006D3659">
      <w:pPr>
        <w:tabs>
          <w:tab w:val="left" w:pos="6210"/>
        </w:tabs>
        <w:jc w:val="both"/>
        <w:outlineLvl w:val="0"/>
        <w:rPr>
          <w:b/>
        </w:rPr>
      </w:pPr>
      <w:r w:rsidRPr="000A2859">
        <w:rPr>
          <w:b/>
        </w:rPr>
        <w:t xml:space="preserve">       </w:t>
      </w:r>
      <w:r>
        <w:rPr>
          <w:b/>
        </w:rPr>
        <w:t xml:space="preserve">   </w:t>
      </w:r>
      <w:r w:rsidRPr="000A2859">
        <w:rPr>
          <w:b/>
        </w:rPr>
        <w:t xml:space="preserve"> I USMJERAVANJU</w:t>
      </w:r>
      <w:r w:rsidRPr="000A2859">
        <w:rPr>
          <w:b/>
        </w:rPr>
        <w:tab/>
      </w:r>
    </w:p>
    <w:p w:rsidR="006D3659" w:rsidRPr="000A2859" w:rsidRDefault="006D3659" w:rsidP="006D3659">
      <w:pPr>
        <w:jc w:val="both"/>
        <w:rPr>
          <w:b/>
        </w:rPr>
      </w:pPr>
    </w:p>
    <w:p w:rsidR="006D3659" w:rsidRPr="000A2859" w:rsidRDefault="006D3659" w:rsidP="006D3659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1024"/>
        <w:gridCol w:w="4830"/>
        <w:gridCol w:w="1589"/>
        <w:gridCol w:w="1589"/>
      </w:tblGrid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R.b.</w:t>
            </w:r>
          </w:p>
        </w:tc>
        <w:tc>
          <w:tcPr>
            <w:tcW w:w="1024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</w:t>
            </w:r>
          </w:p>
        </w:tc>
        <w:tc>
          <w:tcPr>
            <w:tcW w:w="4830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Poslovi i zadaci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Vrijeme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Nositelji</w:t>
            </w:r>
          </w:p>
        </w:tc>
      </w:tr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center"/>
            </w:pPr>
            <w:r w:rsidRPr="000A2859">
              <w:t>1</w:t>
            </w:r>
          </w:p>
        </w:tc>
        <w:tc>
          <w:tcPr>
            <w:tcW w:w="1024" w:type="dxa"/>
          </w:tcPr>
          <w:p w:rsidR="006D3659" w:rsidRPr="000A2859" w:rsidRDefault="006D3659" w:rsidP="00B6136D">
            <w:pPr>
              <w:jc w:val="center"/>
            </w:pPr>
            <w:r w:rsidRPr="000A2859">
              <w:t>2</w:t>
            </w:r>
          </w:p>
        </w:tc>
        <w:tc>
          <w:tcPr>
            <w:tcW w:w="4830" w:type="dxa"/>
          </w:tcPr>
          <w:p w:rsidR="006D3659" w:rsidRPr="000A2859" w:rsidRDefault="006D3659" w:rsidP="00B6136D">
            <w:pPr>
              <w:jc w:val="center"/>
            </w:pPr>
            <w:r w:rsidRPr="000A2859">
              <w:t>3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center"/>
            </w:pPr>
            <w:r w:rsidRPr="000A2859">
              <w:t>4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center"/>
            </w:pPr>
            <w:r w:rsidRPr="000A2859">
              <w:t>5</w:t>
            </w:r>
          </w:p>
        </w:tc>
      </w:tr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1.3.1.</w:t>
            </w: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1.3.2. 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</w:t>
            </w:r>
          </w:p>
        </w:tc>
        <w:tc>
          <w:tcPr>
            <w:tcW w:w="1024" w:type="dxa"/>
          </w:tcPr>
          <w:p w:rsidR="006D3659" w:rsidRPr="000A2859" w:rsidRDefault="006D3659" w:rsidP="00B6136D">
            <w:pPr>
              <w:jc w:val="both"/>
            </w:pPr>
            <w:r w:rsidRPr="000A2859">
              <w:t xml:space="preserve"> 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</w:pPr>
            <w:r w:rsidRPr="000A2859">
              <w:t>I.-VIII.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VIII.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4830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Rad s učenicima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Redovna nastava - planovi i programi na prof.priopćavanju i usmjeravanju učenika dio su  godišnjeg i mikro planova i programa rada svih nastavnih predmeta i svih razreda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Izvannastavni oblici rada - plan. i progr. rada na prof. informiranju i usmjeravanju sastavni su dio svih izvannastavnih oblika rada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Sistematsko praćenje razvoja i  uspjeha učenika kroz nastavu i izvannastavne obl. rada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Informiranje učenika o raznim zanimanjima</w:t>
            </w: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Razvijanje radnih navika i učenja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Organiziranje posebnih oblika informiranja za učenike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</w:pPr>
            <w:r w:rsidRPr="000A2859">
              <w:t>Predavanja za učenike iz PP i PU: "Važnost pravilnog izbora obrazovanja nakon OŠ", i "Kamo nakon osnovne škole"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Razgovor s učenicima</w:t>
            </w:r>
          </w:p>
          <w:p w:rsidR="006D3659" w:rsidRPr="000A2859" w:rsidRDefault="006D3659" w:rsidP="00B6136D">
            <w:pPr>
              <w:jc w:val="both"/>
            </w:pPr>
            <w:r w:rsidRPr="000A2859">
              <w:t>Individualni razgovori s učenicima posebno VIII. razreda, učenicima koji imaju specifičnih teškoća u razvoju i zdravstvene smetnje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IX. 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IX. 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“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XI. 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II. - V. </w:t>
            </w:r>
          </w:p>
          <w:p w:rsidR="006D3659" w:rsidRPr="000A2859" w:rsidRDefault="006D3659" w:rsidP="00B6136D">
            <w:pPr>
              <w:jc w:val="both"/>
            </w:pPr>
            <w:r w:rsidRPr="000A2859">
              <w:t>mjesec</w:t>
            </w:r>
          </w:p>
        </w:tc>
        <w:tc>
          <w:tcPr>
            <w:tcW w:w="158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učitelji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voditelji</w:t>
            </w:r>
          </w:p>
          <w:p w:rsidR="006D3659" w:rsidRPr="000A2859" w:rsidRDefault="006D3659" w:rsidP="00B6136D">
            <w:pPr>
              <w:jc w:val="both"/>
            </w:pPr>
            <w:r w:rsidRPr="000A2859">
              <w:t>INA, IŠA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RN</w:t>
            </w:r>
            <w:r w:rsidRPr="000A2859">
              <w:t xml:space="preserve">, </w:t>
            </w:r>
            <w:r w:rsidRPr="000A2859">
              <w:rPr>
                <w:lang w:val="de-DE"/>
              </w:rPr>
              <w:t>VN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itelji</w:t>
            </w:r>
          </w:p>
          <w:p w:rsidR="006D3659" w:rsidRPr="000A2859" w:rsidRDefault="006D3659" w:rsidP="00B6136D">
            <w:pPr>
              <w:jc w:val="both"/>
            </w:pPr>
            <w:r>
              <w:t>školska knjižnica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“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„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</w:tbl>
    <w:p w:rsidR="006D3659" w:rsidRPr="000A2859" w:rsidRDefault="006D3659" w:rsidP="006D3659"/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/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center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9"/>
        <w:gridCol w:w="1008"/>
        <w:gridCol w:w="4754"/>
        <w:gridCol w:w="1564"/>
        <w:gridCol w:w="1564"/>
      </w:tblGrid>
      <w:tr w:rsidR="006D3659" w:rsidRPr="000A2859" w:rsidTr="00B6136D">
        <w:tc>
          <w:tcPr>
            <w:tcW w:w="95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1.4.2.3.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1.4.3.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008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4754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Informiranje</w:t>
            </w:r>
            <w:r w:rsidRPr="000A2859">
              <w:t xml:space="preserve">, </w:t>
            </w:r>
            <w:r w:rsidRPr="000A2859">
              <w:rPr>
                <w:lang w:val="de-DE"/>
              </w:rPr>
              <w:t>savjetovanje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otkrivanje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evidentiranje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sa</w:t>
            </w:r>
            <w:r w:rsidRPr="000A2859">
              <w:t xml:space="preserve"> </w:t>
            </w:r>
            <w:r w:rsidRPr="000A2859">
              <w:rPr>
                <w:lang w:val="de-DE"/>
              </w:rPr>
              <w:t>specifi</w:t>
            </w:r>
            <w:r w:rsidRPr="000A2859">
              <w:t>č</w:t>
            </w:r>
            <w:r w:rsidRPr="000A2859">
              <w:rPr>
                <w:lang w:val="de-DE"/>
              </w:rPr>
              <w:t>nim</w:t>
            </w:r>
            <w:r w:rsidRPr="000A2859">
              <w:t xml:space="preserve"> </w:t>
            </w:r>
            <w:r w:rsidRPr="000A2859">
              <w:rPr>
                <w:lang w:val="de-DE"/>
              </w:rPr>
              <w:t>te</w:t>
            </w:r>
            <w:r w:rsidRPr="000A2859">
              <w:t>š</w:t>
            </w:r>
            <w:r w:rsidRPr="000A2859">
              <w:rPr>
                <w:lang w:val="de-DE"/>
              </w:rPr>
              <w:t>ko</w:t>
            </w:r>
            <w:r w:rsidRPr="000A2859">
              <w:t>ć</w:t>
            </w:r>
            <w:r w:rsidRPr="000A2859">
              <w:rPr>
                <w:lang w:val="de-DE"/>
              </w:rPr>
              <w:t>ama</w:t>
            </w:r>
            <w:r w:rsidRPr="000A2859">
              <w:t xml:space="preserve"> </w:t>
            </w:r>
            <w:r w:rsidRPr="000A2859">
              <w:rPr>
                <w:lang w:val="de-DE"/>
              </w:rPr>
              <w:t>koje</w:t>
            </w:r>
            <w:r w:rsidRPr="000A2859">
              <w:t xml:space="preserve"> </w:t>
            </w:r>
            <w:r w:rsidRPr="000A2859">
              <w:rPr>
                <w:lang w:val="de-DE"/>
              </w:rPr>
              <w:t>zahtijevaju</w:t>
            </w:r>
            <w:r w:rsidRPr="000A2859">
              <w:t xml:space="preserve"> </w:t>
            </w:r>
            <w:r w:rsidRPr="000A2859">
              <w:rPr>
                <w:lang w:val="de-DE"/>
              </w:rPr>
              <w:t>poseban</w:t>
            </w:r>
            <w:r w:rsidRPr="000A2859">
              <w:t xml:space="preserve"> </w:t>
            </w:r>
            <w:r w:rsidRPr="000A2859">
              <w:rPr>
                <w:lang w:val="de-DE"/>
              </w:rPr>
              <w:t>tretman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profesionalnom</w:t>
            </w:r>
            <w:r w:rsidRPr="000A2859">
              <w:t xml:space="preserve"> </w:t>
            </w: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avanju</w:t>
            </w:r>
            <w:r w:rsidRPr="000A2859">
              <w:t xml:space="preserve">,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enici</w:t>
            </w:r>
            <w:r w:rsidRPr="000A2859">
              <w:t xml:space="preserve"> </w:t>
            </w:r>
            <w:r w:rsidRPr="000A2859">
              <w:rPr>
                <w:lang w:val="de-DE"/>
              </w:rPr>
              <w:t>s</w:t>
            </w:r>
            <w:r w:rsidRPr="000A2859">
              <w:t xml:space="preserve"> </w:t>
            </w:r>
            <w:r w:rsidRPr="000A2859">
              <w:rPr>
                <w:lang w:val="de-DE"/>
              </w:rPr>
              <w:t>te</w:t>
            </w:r>
            <w:r w:rsidRPr="000A2859">
              <w:t>š</w:t>
            </w:r>
            <w:r w:rsidRPr="000A2859">
              <w:rPr>
                <w:lang w:val="de-DE"/>
              </w:rPr>
              <w:t>ko</w:t>
            </w:r>
            <w:r w:rsidRPr="000A2859">
              <w:t>ć</w:t>
            </w:r>
            <w:r w:rsidRPr="000A2859">
              <w:rPr>
                <w:lang w:val="de-DE"/>
              </w:rPr>
              <w:t>ama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razvoju</w:t>
            </w:r>
            <w:r w:rsidRPr="000A2859">
              <w:t xml:space="preserve">,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enici</w:t>
            </w:r>
            <w:r w:rsidRPr="000A2859">
              <w:t xml:space="preserve"> </w:t>
            </w:r>
            <w:r w:rsidRPr="000A2859">
              <w:rPr>
                <w:lang w:val="de-DE"/>
              </w:rPr>
              <w:t>sa</w:t>
            </w:r>
            <w:r w:rsidRPr="000A2859">
              <w:t xml:space="preserve"> </w:t>
            </w:r>
            <w:r w:rsidRPr="000A2859">
              <w:rPr>
                <w:lang w:val="de-DE"/>
              </w:rPr>
              <w:t>zdravstvenim</w:t>
            </w:r>
            <w:r w:rsidRPr="000A2859">
              <w:t xml:space="preserve"> </w:t>
            </w:r>
            <w:r w:rsidRPr="000A2859">
              <w:rPr>
                <w:lang w:val="de-DE"/>
              </w:rPr>
              <w:t>smetnjama</w:t>
            </w:r>
            <w:r w:rsidRPr="000A2859">
              <w:t xml:space="preserve">, </w:t>
            </w:r>
            <w:r w:rsidRPr="000A2859">
              <w:rPr>
                <w:lang w:val="de-DE"/>
              </w:rPr>
              <w:t>daroviti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es-ES"/>
              </w:rPr>
              <w:t>pra</w:t>
            </w:r>
            <w:r w:rsidRPr="000A2859">
              <w:t>ć</w:t>
            </w:r>
            <w:r w:rsidRPr="000A2859">
              <w:rPr>
                <w:lang w:val="es-ES"/>
              </w:rPr>
              <w:t>enje</w:t>
            </w:r>
            <w:r w:rsidRPr="000A2859">
              <w:t xml:space="preserve"> </w:t>
            </w:r>
            <w:r w:rsidRPr="000A2859">
              <w:rPr>
                <w:lang w:val="es-ES"/>
              </w:rPr>
              <w:t>napretka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>č</w:t>
            </w:r>
            <w:r w:rsidRPr="000A2859">
              <w:rPr>
                <w:lang w:val="es-ES"/>
              </w:rPr>
              <w:t>enika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 xml:space="preserve"> </w:t>
            </w:r>
            <w:r w:rsidRPr="000A2859">
              <w:rPr>
                <w:lang w:val="es-ES"/>
              </w:rPr>
              <w:t>odgojno</w:t>
            </w:r>
            <w:r w:rsidRPr="000A2859">
              <w:t>-</w:t>
            </w:r>
            <w:r w:rsidRPr="000A2859">
              <w:rPr>
                <w:lang w:val="es-ES"/>
              </w:rPr>
              <w:t>obrazovnom</w:t>
            </w:r>
            <w:r w:rsidRPr="000A2859">
              <w:t xml:space="preserve"> </w:t>
            </w:r>
            <w:r w:rsidRPr="000A2859">
              <w:rPr>
                <w:lang w:val="es-ES"/>
              </w:rPr>
              <w:t>procesu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savjetovanje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koji</w:t>
            </w:r>
            <w:r w:rsidRPr="000A2859">
              <w:t xml:space="preserve"> </w:t>
            </w:r>
            <w:r w:rsidRPr="000A2859">
              <w:rPr>
                <w:lang w:val="de-DE"/>
              </w:rPr>
              <w:t>zahtijevaju</w:t>
            </w:r>
            <w:r w:rsidRPr="000A2859">
              <w:t xml:space="preserve"> </w:t>
            </w:r>
            <w:r w:rsidRPr="000A2859">
              <w:rPr>
                <w:lang w:val="de-DE"/>
              </w:rPr>
              <w:t>poseban</w:t>
            </w:r>
            <w:r w:rsidRPr="000A2859">
              <w:t xml:space="preserve"> </w:t>
            </w:r>
            <w:r w:rsidRPr="000A2859">
              <w:rPr>
                <w:lang w:val="de-DE"/>
              </w:rPr>
              <w:t>tretman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profesionalnom</w:t>
            </w:r>
            <w:r w:rsidRPr="000A2859">
              <w:t xml:space="preserve"> </w:t>
            </w: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avanju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upoznavanje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s</w:t>
            </w:r>
            <w:r w:rsidRPr="000A2859">
              <w:t xml:space="preserve"> </w:t>
            </w:r>
            <w:r w:rsidRPr="000A2859">
              <w:rPr>
                <w:lang w:val="de-DE"/>
              </w:rPr>
              <w:t>bro</w:t>
            </w:r>
            <w:r w:rsidRPr="000A2859">
              <w:t>š</w:t>
            </w:r>
            <w:r w:rsidRPr="000A2859">
              <w:rPr>
                <w:lang w:val="de-DE"/>
              </w:rPr>
              <w:t>urama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upute</w:t>
            </w:r>
            <w:r w:rsidRPr="000A2859">
              <w:t xml:space="preserve"> </w:t>
            </w:r>
            <w:r w:rsidRPr="000A2859">
              <w:rPr>
                <w:lang w:val="de-DE"/>
              </w:rPr>
              <w:t>za</w:t>
            </w:r>
            <w:r w:rsidRPr="000A2859">
              <w:t xml:space="preserve"> </w:t>
            </w:r>
            <w:r w:rsidRPr="000A2859">
              <w:rPr>
                <w:lang w:val="de-DE"/>
              </w:rPr>
              <w:t>kori</w:t>
            </w:r>
            <w:r w:rsidRPr="000A2859">
              <w:t>š</w:t>
            </w:r>
            <w:r w:rsidRPr="000A2859">
              <w:rPr>
                <w:lang w:val="de-DE"/>
              </w:rPr>
              <w:t>tenje</w:t>
            </w:r>
            <w:r w:rsidRPr="000A2859">
              <w:t xml:space="preserve"> </w:t>
            </w:r>
            <w:r w:rsidRPr="000A2859">
              <w:rPr>
                <w:lang w:val="de-DE"/>
              </w:rPr>
              <w:t>informativnih</w:t>
            </w:r>
            <w:r w:rsidRPr="000A2859">
              <w:t xml:space="preserve"> </w:t>
            </w:r>
            <w:r w:rsidRPr="000A2859">
              <w:rPr>
                <w:lang w:val="de-DE"/>
              </w:rPr>
              <w:t>materijala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es-ES"/>
              </w:rPr>
              <w:t>anketiranje</w:t>
            </w:r>
            <w:r w:rsidRPr="000A2859">
              <w:t xml:space="preserve"> </w:t>
            </w:r>
            <w:r w:rsidRPr="000A2859">
              <w:rPr>
                <w:lang w:val="es-ES"/>
              </w:rPr>
              <w:t>u</w:t>
            </w:r>
            <w:r w:rsidRPr="000A2859">
              <w:t>č</w:t>
            </w:r>
            <w:r w:rsidRPr="000A2859">
              <w:rPr>
                <w:lang w:val="es-ES"/>
              </w:rPr>
              <w:t>enika</w:t>
            </w:r>
            <w:r w:rsidRPr="000A2859">
              <w:t xml:space="preserve"> </w:t>
            </w:r>
            <w:r w:rsidRPr="000A2859">
              <w:rPr>
                <w:lang w:val="es-ES"/>
              </w:rPr>
              <w:t>o</w:t>
            </w:r>
            <w:r w:rsidRPr="000A2859">
              <w:t xml:space="preserve"> </w:t>
            </w:r>
            <w:r w:rsidRPr="000A2859">
              <w:rPr>
                <w:lang w:val="es-ES"/>
              </w:rPr>
              <w:t>izboru</w:t>
            </w:r>
            <w:r w:rsidRPr="000A2859">
              <w:t xml:space="preserve"> </w:t>
            </w:r>
            <w:r w:rsidRPr="000A2859">
              <w:rPr>
                <w:lang w:val="es-ES"/>
              </w:rPr>
              <w:t>pravaca</w:t>
            </w:r>
            <w:r w:rsidRPr="000A2859">
              <w:t xml:space="preserve"> </w:t>
            </w:r>
            <w:r w:rsidRPr="000A2859">
              <w:rPr>
                <w:lang w:val="es-ES"/>
              </w:rPr>
              <w:t>profesionalnog</w:t>
            </w:r>
            <w:r w:rsidRPr="000A2859">
              <w:t xml:space="preserve"> </w:t>
            </w:r>
            <w:r w:rsidRPr="000A2859">
              <w:rPr>
                <w:lang w:val="es-ES"/>
              </w:rPr>
              <w:t>razvoja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analiza</w:t>
            </w:r>
            <w:r w:rsidRPr="000A2859">
              <w:t xml:space="preserve"> </w:t>
            </w:r>
            <w:r w:rsidRPr="000A2859">
              <w:rPr>
                <w:lang w:val="de-DE"/>
              </w:rPr>
              <w:t>namjere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, </w:t>
            </w:r>
            <w:r w:rsidRPr="000A2859">
              <w:rPr>
                <w:lang w:val="de-DE"/>
              </w:rPr>
              <w:t>obrada</w:t>
            </w:r>
            <w:r w:rsidRPr="000A2859">
              <w:t xml:space="preserve"> </w:t>
            </w:r>
            <w:r w:rsidRPr="000A2859">
              <w:rPr>
                <w:lang w:val="de-DE"/>
              </w:rPr>
              <w:t>upitnika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upu</w:t>
            </w:r>
            <w:r w:rsidRPr="000A2859">
              <w:t>ć</w:t>
            </w:r>
            <w:r w:rsidRPr="000A2859">
              <w:rPr>
                <w:lang w:val="de-DE"/>
              </w:rPr>
              <w:t>ivanje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savjetodavnu</w:t>
            </w:r>
            <w:r w:rsidRPr="000A2859">
              <w:t xml:space="preserve"> </w:t>
            </w:r>
            <w:r w:rsidRPr="000A2859">
              <w:rPr>
                <w:lang w:val="de-DE"/>
              </w:rPr>
              <w:t>obradu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stru</w:t>
            </w:r>
            <w:r w:rsidRPr="000A2859">
              <w:t>č</w:t>
            </w:r>
            <w:r w:rsidRPr="000A2859">
              <w:rPr>
                <w:lang w:val="de-DE"/>
              </w:rPr>
              <w:t>nu</w:t>
            </w:r>
            <w:r w:rsidRPr="000A2859">
              <w:t xml:space="preserve"> </w:t>
            </w:r>
            <w:r w:rsidRPr="000A2859">
              <w:rPr>
                <w:lang w:val="de-DE"/>
              </w:rPr>
              <w:t>slu</w:t>
            </w:r>
            <w:r w:rsidRPr="000A2859">
              <w:t>ž</w:t>
            </w:r>
            <w:r w:rsidRPr="000A2859">
              <w:rPr>
                <w:lang w:val="de-DE"/>
              </w:rPr>
              <w:t>bu</w:t>
            </w:r>
            <w:r w:rsidRPr="000A2859">
              <w:t xml:space="preserve"> </w:t>
            </w:r>
            <w:r w:rsidRPr="000A2859">
              <w:rPr>
                <w:lang w:val="de-DE"/>
              </w:rPr>
              <w:t>za</w:t>
            </w:r>
            <w:r w:rsidRPr="000A2859">
              <w:t xml:space="preserve"> </w:t>
            </w:r>
            <w:r w:rsidRPr="000A2859">
              <w:rPr>
                <w:lang w:val="de-DE"/>
              </w:rPr>
              <w:t>PPU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 xml:space="preserve"> </w:t>
            </w: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avanje</w:t>
            </w:r>
            <w:r w:rsidRPr="000A2859">
              <w:t xml:space="preserve">, </w:t>
            </w:r>
            <w:r w:rsidRPr="000A2859">
              <w:rPr>
                <w:lang w:val="de-DE"/>
              </w:rPr>
              <w:t>savjetovanje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obrada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 xml:space="preserve"> </w:t>
            </w:r>
            <w:r w:rsidRPr="000A2859">
              <w:rPr>
                <w:lang w:val="de-DE"/>
              </w:rPr>
              <w:t>stru</w:t>
            </w:r>
            <w:r w:rsidRPr="000A2859">
              <w:t>č</w:t>
            </w:r>
            <w:r w:rsidRPr="000A2859">
              <w:rPr>
                <w:lang w:val="de-DE"/>
              </w:rPr>
              <w:t>noj</w:t>
            </w:r>
            <w:r w:rsidRPr="000A2859">
              <w:t xml:space="preserve"> </w:t>
            </w:r>
            <w:r w:rsidRPr="000A2859">
              <w:rPr>
                <w:lang w:val="de-DE"/>
              </w:rPr>
              <w:t>slu</w:t>
            </w:r>
            <w:r w:rsidRPr="000A2859">
              <w:t>ž</w:t>
            </w:r>
            <w:r w:rsidRPr="000A2859">
              <w:rPr>
                <w:lang w:val="de-DE"/>
              </w:rPr>
              <w:t>bi</w:t>
            </w:r>
            <w:r w:rsidRPr="000A2859">
              <w:t xml:space="preserve"> </w:t>
            </w:r>
            <w:r w:rsidRPr="000A2859">
              <w:rPr>
                <w:lang w:val="de-DE"/>
              </w:rPr>
              <w:t>za</w:t>
            </w:r>
            <w:r w:rsidRPr="000A2859">
              <w:t xml:space="preserve"> </w:t>
            </w:r>
            <w:r w:rsidRPr="000A2859">
              <w:rPr>
                <w:lang w:val="de-DE"/>
              </w:rPr>
              <w:t>PPU</w:t>
            </w:r>
            <w:r w:rsidRPr="000A2859">
              <w:t xml:space="preserve"> (</w:t>
            </w:r>
            <w:r w:rsidRPr="000A2859">
              <w:rPr>
                <w:lang w:val="de-DE"/>
              </w:rPr>
              <w:t>psihologijsko</w:t>
            </w:r>
            <w:r w:rsidRPr="000A2859">
              <w:t>-</w:t>
            </w:r>
            <w:r w:rsidRPr="000A2859">
              <w:rPr>
                <w:lang w:val="de-DE"/>
              </w:rPr>
              <w:t>metodi</w:t>
            </w:r>
            <w:r w:rsidRPr="000A2859">
              <w:t>č</w:t>
            </w:r>
            <w:r w:rsidRPr="000A2859">
              <w:rPr>
                <w:lang w:val="de-DE"/>
              </w:rPr>
              <w:t>ka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pedagogijska</w:t>
            </w:r>
            <w:r w:rsidRPr="000A2859">
              <w:t>)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Informiranje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njihov</w:t>
            </w:r>
            <w:r w:rsidRPr="000A2859">
              <w:t xml:space="preserve"> </w:t>
            </w:r>
            <w:r w:rsidRPr="000A2859">
              <w:rPr>
                <w:lang w:val="de-DE"/>
              </w:rPr>
              <w:t>zahtjev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Priop</w:t>
            </w:r>
            <w:r w:rsidRPr="000A2859">
              <w:t>ć</w:t>
            </w:r>
            <w:r w:rsidRPr="000A2859">
              <w:rPr>
                <w:lang w:val="de-DE"/>
              </w:rPr>
              <w:t>avanje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putem</w:t>
            </w:r>
            <w:r w:rsidRPr="000A2859">
              <w:t xml:space="preserve"> </w:t>
            </w:r>
            <w:r w:rsidRPr="000A2859">
              <w:rPr>
                <w:lang w:val="de-DE"/>
              </w:rPr>
              <w:t>pra</w:t>
            </w:r>
            <w:r w:rsidRPr="000A2859">
              <w:t>ć</w:t>
            </w:r>
            <w:r w:rsidRPr="000A2859">
              <w:rPr>
                <w:lang w:val="de-DE"/>
              </w:rPr>
              <w:t>enja</w:t>
            </w:r>
            <w:r w:rsidRPr="000A2859">
              <w:t xml:space="preserve"> </w:t>
            </w:r>
            <w:r w:rsidRPr="000A2859">
              <w:rPr>
                <w:lang w:val="de-DE"/>
              </w:rPr>
              <w:t>RTV</w:t>
            </w:r>
            <w:r w:rsidRPr="000A2859">
              <w:t xml:space="preserve"> </w:t>
            </w:r>
            <w:r w:rsidRPr="000A2859">
              <w:rPr>
                <w:lang w:val="de-DE"/>
              </w:rPr>
              <w:t>emisija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upu</w:t>
            </w:r>
            <w:r w:rsidRPr="000A2859">
              <w:t>ć</w:t>
            </w:r>
            <w:r w:rsidRPr="000A2859">
              <w:rPr>
                <w:lang w:val="de-DE"/>
              </w:rPr>
              <w:t>ivanje</w:t>
            </w:r>
            <w:r w:rsidRPr="000A2859">
              <w:t xml:space="preserve"> </w:t>
            </w:r>
            <w:r w:rsidRPr="000A2859">
              <w:rPr>
                <w:lang w:val="de-DE"/>
              </w:rPr>
              <w:t>u</w:t>
            </w:r>
            <w:r w:rsidRPr="000A2859">
              <w:t>č</w:t>
            </w:r>
            <w:r w:rsidRPr="000A2859">
              <w:rPr>
                <w:lang w:val="de-DE"/>
              </w:rPr>
              <w:t>enika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pra</w:t>
            </w:r>
            <w:r w:rsidRPr="000A2859">
              <w:t>ć</w:t>
            </w:r>
            <w:r w:rsidRPr="000A2859">
              <w:rPr>
                <w:lang w:val="de-DE"/>
              </w:rPr>
              <w:t>enje</w:t>
            </w:r>
            <w:r w:rsidRPr="000A2859">
              <w:t xml:space="preserve"> </w:t>
            </w:r>
            <w:r w:rsidRPr="000A2859">
              <w:rPr>
                <w:lang w:val="de-DE"/>
              </w:rPr>
              <w:t>RTV</w:t>
            </w:r>
            <w:r w:rsidRPr="000A2859">
              <w:t xml:space="preserve"> </w:t>
            </w:r>
            <w:r w:rsidRPr="000A2859">
              <w:rPr>
                <w:lang w:val="de-DE"/>
              </w:rPr>
              <w:t>emisija</w:t>
            </w:r>
            <w:r w:rsidRPr="000A2859">
              <w:t xml:space="preserve"> </w:t>
            </w:r>
            <w:r w:rsidRPr="000A2859">
              <w:rPr>
                <w:lang w:val="de-DE"/>
              </w:rPr>
              <w:t>prema</w:t>
            </w:r>
            <w:r w:rsidRPr="000A2859">
              <w:t xml:space="preserve"> </w:t>
            </w:r>
            <w:r w:rsidRPr="000A2859">
              <w:rPr>
                <w:lang w:val="de-DE"/>
              </w:rPr>
              <w:t>planu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programu</w:t>
            </w:r>
            <w:r w:rsidRPr="000A2859">
              <w:t xml:space="preserve"> š</w:t>
            </w:r>
            <w:r w:rsidRPr="000A2859">
              <w:rPr>
                <w:lang w:val="de-DE"/>
              </w:rPr>
              <w:t>kolskog</w:t>
            </w:r>
            <w:r w:rsidRPr="000A2859">
              <w:t xml:space="preserve"> </w:t>
            </w:r>
            <w:r w:rsidRPr="000A2859">
              <w:rPr>
                <w:lang w:val="de-DE"/>
              </w:rPr>
              <w:t>radija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TV</w:t>
            </w:r>
            <w:r w:rsidRPr="000A2859">
              <w:t xml:space="preserve"> </w:t>
            </w:r>
            <w:r w:rsidRPr="000A2859">
              <w:rPr>
                <w:lang w:val="de-DE"/>
              </w:rPr>
              <w:t>a</w:t>
            </w:r>
            <w:r w:rsidRPr="000A2859">
              <w:t xml:space="preserve"> </w:t>
            </w:r>
            <w:r w:rsidRPr="000A2859">
              <w:rPr>
                <w:lang w:val="de-DE"/>
              </w:rPr>
              <w:t>koje</w:t>
            </w:r>
            <w:r w:rsidRPr="000A2859">
              <w:t xml:space="preserve"> </w:t>
            </w:r>
            <w:r w:rsidRPr="000A2859">
              <w:rPr>
                <w:lang w:val="de-DE"/>
              </w:rPr>
              <w:t>se</w:t>
            </w:r>
            <w:r w:rsidRPr="000A2859">
              <w:t xml:space="preserve"> </w:t>
            </w:r>
            <w:r w:rsidRPr="000A2859">
              <w:rPr>
                <w:lang w:val="de-DE"/>
              </w:rPr>
              <w:t>odnose</w:t>
            </w:r>
            <w:r w:rsidRPr="000A2859">
              <w:t xml:space="preserve"> </w:t>
            </w:r>
            <w:r w:rsidRPr="000A2859">
              <w:rPr>
                <w:lang w:val="de-DE"/>
              </w:rPr>
              <w:t>na</w:t>
            </w:r>
            <w:r w:rsidRPr="000A2859">
              <w:t xml:space="preserve"> </w:t>
            </w:r>
            <w:r w:rsidRPr="000A2859">
              <w:rPr>
                <w:lang w:val="de-DE"/>
              </w:rPr>
              <w:t>profesionalno</w:t>
            </w:r>
            <w:r w:rsidRPr="000A2859">
              <w:t xml:space="preserve"> </w:t>
            </w:r>
            <w:r w:rsidRPr="000A2859">
              <w:rPr>
                <w:lang w:val="de-DE"/>
              </w:rPr>
              <w:t>informiranje</w:t>
            </w:r>
            <w:r w:rsidRPr="000A2859">
              <w:t xml:space="preserve"> </w:t>
            </w:r>
            <w:r w:rsidRPr="000A2859">
              <w:rPr>
                <w:lang w:val="de-DE"/>
              </w:rPr>
              <w:t>i</w:t>
            </w:r>
            <w:r w:rsidRPr="000A2859">
              <w:t xml:space="preserve"> </w:t>
            </w:r>
            <w:r w:rsidRPr="000A2859">
              <w:rPr>
                <w:lang w:val="de-DE"/>
              </w:rPr>
              <w:t>orijentaciju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it-IT"/>
              </w:rPr>
              <w:t>organiziranje</w:t>
            </w:r>
            <w:r w:rsidRPr="000A2859">
              <w:t xml:space="preserve"> </w:t>
            </w:r>
            <w:r w:rsidRPr="000A2859">
              <w:rPr>
                <w:lang w:val="it-IT"/>
              </w:rPr>
              <w:t>razgovora</w:t>
            </w:r>
            <w:r w:rsidRPr="000A2859">
              <w:t xml:space="preserve"> </w:t>
            </w:r>
            <w:r w:rsidRPr="000A2859">
              <w:rPr>
                <w:lang w:val="it-IT"/>
              </w:rPr>
              <w:t>o</w:t>
            </w:r>
            <w:r w:rsidRPr="000A2859">
              <w:t xml:space="preserve"> </w:t>
            </w:r>
            <w:r w:rsidRPr="000A2859">
              <w:rPr>
                <w:lang w:val="it-IT"/>
              </w:rPr>
              <w:t>RTV</w:t>
            </w:r>
            <w:r w:rsidRPr="000A2859">
              <w:t xml:space="preserve"> </w:t>
            </w:r>
            <w:r w:rsidRPr="000A2859">
              <w:rPr>
                <w:lang w:val="it-IT"/>
              </w:rPr>
              <w:t>emisijama</w:t>
            </w:r>
            <w:r w:rsidRPr="000A2859">
              <w:t xml:space="preserve">, </w:t>
            </w:r>
            <w:r w:rsidRPr="000A2859">
              <w:rPr>
                <w:lang w:val="it-IT"/>
              </w:rPr>
              <w:t>interesima</w:t>
            </w:r>
            <w:r w:rsidRPr="000A2859">
              <w:t xml:space="preserve">, </w:t>
            </w:r>
            <w:r w:rsidRPr="000A2859">
              <w:rPr>
                <w:lang w:val="it-IT"/>
              </w:rPr>
              <w:t>sklonostima</w:t>
            </w:r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r w:rsidRPr="000A2859">
              <w:rPr>
                <w:lang w:val="it-IT"/>
              </w:rPr>
              <w:t>sposobnostima</w:t>
            </w:r>
            <w:r w:rsidRPr="000A2859">
              <w:t xml:space="preserve"> </w:t>
            </w:r>
            <w:r w:rsidRPr="000A2859">
              <w:rPr>
                <w:lang w:val="it-IT"/>
              </w:rPr>
              <w:t>u</w:t>
            </w:r>
            <w:r w:rsidRPr="000A2859">
              <w:t>č</w:t>
            </w:r>
            <w:r w:rsidRPr="000A2859">
              <w:rPr>
                <w:lang w:val="it-IT"/>
              </w:rPr>
              <w:t>enika</w:t>
            </w:r>
            <w:r w:rsidRPr="000A2859">
              <w:t xml:space="preserve"> </w:t>
            </w:r>
            <w:r w:rsidRPr="000A2859">
              <w:rPr>
                <w:lang w:val="it-IT"/>
              </w:rPr>
              <w:t>kao</w:t>
            </w:r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r w:rsidRPr="000A2859">
              <w:rPr>
                <w:lang w:val="it-IT"/>
              </w:rPr>
              <w:t>zahtjevima</w:t>
            </w:r>
            <w:r w:rsidRPr="000A2859">
              <w:t xml:space="preserve"> </w:t>
            </w:r>
            <w:r w:rsidRPr="000A2859">
              <w:rPr>
                <w:lang w:val="it-IT"/>
              </w:rPr>
              <w:t>i</w:t>
            </w:r>
            <w:r w:rsidRPr="000A2859">
              <w:t xml:space="preserve"> </w:t>
            </w:r>
            <w:r w:rsidRPr="000A2859">
              <w:rPr>
                <w:lang w:val="it-IT"/>
              </w:rPr>
              <w:t>uvjetima</w:t>
            </w:r>
            <w:r w:rsidRPr="000A2859">
              <w:t xml:space="preserve"> </w:t>
            </w:r>
            <w:r w:rsidRPr="000A2859">
              <w:rPr>
                <w:lang w:val="it-IT"/>
              </w:rPr>
              <w:t>za</w:t>
            </w:r>
            <w:r w:rsidRPr="000A2859">
              <w:t xml:space="preserve"> </w:t>
            </w:r>
            <w:r w:rsidRPr="000A2859">
              <w:rPr>
                <w:lang w:val="it-IT"/>
              </w:rPr>
              <w:t>pojedina</w:t>
            </w:r>
            <w:r w:rsidRPr="000A2859">
              <w:t xml:space="preserve"> </w:t>
            </w:r>
            <w:r w:rsidRPr="000A2859">
              <w:rPr>
                <w:lang w:val="it-IT"/>
              </w:rPr>
              <w:t>zanimanja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564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rPr>
                <w:lang w:val="de-DE"/>
              </w:rPr>
              <w:t>tijekom</w:t>
            </w:r>
            <w:r w:rsidRPr="000A2859">
              <w:t xml:space="preserve"> š</w:t>
            </w:r>
            <w:r w:rsidRPr="000A2859">
              <w:rPr>
                <w:lang w:val="de-DE"/>
              </w:rPr>
              <w:t>kolske</w:t>
            </w:r>
            <w:r w:rsidRPr="000A2859">
              <w:t xml:space="preserve"> </w:t>
            </w:r>
            <w:r w:rsidRPr="000A2859">
              <w:rPr>
                <w:lang w:val="de-DE"/>
              </w:rPr>
              <w:t>godine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r w:rsidRPr="000A2859">
              <w:rPr>
                <w:lang w:val="de-DE"/>
              </w:rPr>
              <w:t>IX</w:t>
            </w:r>
            <w:r w:rsidRPr="000A2859">
              <w:t xml:space="preserve">, </w:t>
            </w:r>
            <w:r w:rsidRPr="000A2859">
              <w:rPr>
                <w:lang w:val="de-DE"/>
              </w:rPr>
              <w:t>XI</w:t>
            </w:r>
            <w:r w:rsidRPr="000A2859">
              <w:t xml:space="preserve"> </w:t>
            </w:r>
            <w:r w:rsidRPr="000A2859">
              <w:rPr>
                <w:lang w:val="de-DE"/>
              </w:rPr>
              <w:t>mjesec</w:t>
            </w:r>
          </w:p>
          <w:p w:rsidR="006D3659" w:rsidRPr="000A2859" w:rsidRDefault="006D3659" w:rsidP="00B6136D">
            <w:r w:rsidRPr="000A2859">
              <w:t>V. mjesec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XI. mjesec</w:t>
            </w:r>
          </w:p>
          <w:p w:rsidR="006D3659" w:rsidRPr="000A2859" w:rsidRDefault="006D3659" w:rsidP="00B6136D"/>
          <w:p w:rsidR="006D3659" w:rsidRPr="000A2859" w:rsidRDefault="006D3659" w:rsidP="00B6136D">
            <w:r w:rsidRPr="000A2859">
              <w:t>XI. mjesec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t>I. mjesec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r w:rsidRPr="000A2859">
              <w:rPr>
                <w:lang w:val="de-DE"/>
              </w:rPr>
              <w:t>tijekom</w:t>
            </w:r>
            <w:r w:rsidRPr="000A2859">
              <w:t xml:space="preserve"> š</w:t>
            </w:r>
            <w:r w:rsidRPr="000A2859">
              <w:rPr>
                <w:lang w:val="de-DE"/>
              </w:rPr>
              <w:t>k</w:t>
            </w:r>
            <w:r w:rsidRPr="000A2859">
              <w:t>.</w:t>
            </w:r>
            <w:r w:rsidRPr="000A2859">
              <w:rPr>
                <w:lang w:val="de-DE"/>
              </w:rPr>
              <w:t>g</w:t>
            </w:r>
            <w:r w:rsidRPr="000A2859">
              <w:t>.</w:t>
            </w:r>
          </w:p>
          <w:p w:rsidR="006D3659" w:rsidRPr="000A2859" w:rsidRDefault="006D3659" w:rsidP="00B6136D"/>
          <w:p w:rsidR="006D3659" w:rsidRPr="000A2859" w:rsidRDefault="006D3659" w:rsidP="00B6136D"/>
          <w:p w:rsidR="006D3659" w:rsidRPr="000A2859" w:rsidRDefault="006D3659" w:rsidP="00B6136D">
            <w:pPr>
              <w:rPr>
                <w:lang w:val="de-DE"/>
              </w:rPr>
            </w:pPr>
            <w:r w:rsidRPr="000A2859">
              <w:rPr>
                <w:lang w:val="de-DE"/>
              </w:rPr>
              <w:t>tijekom šk.g.</w:t>
            </w: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  <w:p w:rsidR="006D3659" w:rsidRPr="000A2859" w:rsidRDefault="006D3659" w:rsidP="00B6136D">
            <w:pPr>
              <w:rPr>
                <w:lang w:val="de-DE"/>
              </w:rPr>
            </w:pPr>
          </w:p>
        </w:tc>
        <w:tc>
          <w:tcPr>
            <w:tcW w:w="1564" w:type="dxa"/>
          </w:tcPr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razrednici,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</w:p>
          <w:p w:rsidR="006D3659" w:rsidRPr="000A2859" w:rsidRDefault="006D3659" w:rsidP="00B6136D">
            <w:pPr>
              <w:jc w:val="both"/>
              <w:rPr>
                <w:lang w:val="it-IT"/>
              </w:rPr>
            </w:pPr>
            <w:r w:rsidRPr="000A2859">
              <w:rPr>
                <w:lang w:val="it-IT"/>
              </w:rPr>
              <w:t xml:space="preserve">Zavod za 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zapošljavanje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razrednici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pedagog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školska knjižnica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</w:tc>
      </w:tr>
    </w:tbl>
    <w:p w:rsidR="006D3659" w:rsidRPr="000A2859" w:rsidRDefault="006D3659" w:rsidP="006D3659">
      <w:pPr>
        <w:jc w:val="both"/>
        <w:rPr>
          <w:lang w:val="en-US"/>
        </w:rPr>
      </w:pPr>
    </w:p>
    <w:p w:rsidR="006D3659" w:rsidRPr="000A2859" w:rsidRDefault="006D3659" w:rsidP="006D3659">
      <w:pPr>
        <w:jc w:val="both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center"/>
        <w:rPr>
          <w:lang w:val="en-US"/>
        </w:rPr>
      </w:pPr>
    </w:p>
    <w:p w:rsidR="006D3659" w:rsidRPr="000A2859" w:rsidRDefault="006D3659" w:rsidP="006D3659">
      <w:pPr>
        <w:jc w:val="both"/>
        <w:rPr>
          <w:lang w:val="en-US"/>
        </w:rPr>
      </w:pPr>
    </w:p>
    <w:p w:rsidR="006D3659" w:rsidRPr="000A2859" w:rsidRDefault="006D3659" w:rsidP="006D3659">
      <w:pPr>
        <w:jc w:val="both"/>
        <w:rPr>
          <w:lang w:val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817"/>
        <w:gridCol w:w="4849"/>
        <w:gridCol w:w="1595"/>
        <w:gridCol w:w="1595"/>
      </w:tblGrid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1.4.4.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1.4.5.</w:t>
            </w:r>
          </w:p>
        </w:tc>
        <w:tc>
          <w:tcPr>
            <w:tcW w:w="817" w:type="dxa"/>
          </w:tcPr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</w:tc>
        <w:tc>
          <w:tcPr>
            <w:tcW w:w="4849" w:type="dxa"/>
          </w:tcPr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>Priopćavanje putem kutića za PPU</w:t>
            </w:r>
          </w:p>
          <w:p w:rsidR="006D3659" w:rsidRPr="000A2859" w:rsidRDefault="006D3659" w:rsidP="00B6136D">
            <w:pPr>
              <w:jc w:val="both"/>
              <w:rPr>
                <w:lang w:val="en-US"/>
              </w:rPr>
            </w:pPr>
            <w:r w:rsidRPr="000A2859">
              <w:rPr>
                <w:lang w:val="en-US"/>
              </w:rPr>
              <w:t xml:space="preserve">Izložbe: 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priopćavanje o srednjim školama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natječaji za upis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Priopćavanje putem tiskanog materijala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priopćavanje putem dnevnog tiska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         “        o srednjoškolskim centrima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         “         preko brošura Zavoda za zap.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- propagiranje čitanja literature iz područja PPU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  <w:r w:rsidRPr="000A2859">
              <w:rPr>
                <w:lang w:val="es-ES"/>
              </w:rPr>
              <w:t>tijekom školske godine</w:t>
            </w: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both"/>
              <w:rPr>
                <w:lang w:val="es-ES"/>
              </w:rPr>
            </w:pPr>
          </w:p>
          <w:p w:rsidR="006D3659" w:rsidRPr="000A2859" w:rsidRDefault="006D3659" w:rsidP="00B6136D">
            <w:pPr>
              <w:jc w:val="center"/>
              <w:rPr>
                <w:lang w:val="es-ES"/>
              </w:rPr>
            </w:pPr>
            <w:r w:rsidRPr="000A2859">
              <w:rPr>
                <w:lang w:val="es-ES"/>
              </w:rPr>
              <w:t>“</w:t>
            </w:r>
          </w:p>
          <w:p w:rsidR="006D3659" w:rsidRPr="000A2859" w:rsidRDefault="006D3659" w:rsidP="00B6136D">
            <w:pPr>
              <w:jc w:val="center"/>
              <w:rPr>
                <w:lang w:val="es-ES"/>
              </w:rPr>
            </w:pPr>
          </w:p>
          <w:p w:rsidR="006D3659" w:rsidRPr="000A2859" w:rsidRDefault="006D3659" w:rsidP="00B6136D">
            <w:pPr>
              <w:pStyle w:val="Naslov1"/>
              <w:rPr>
                <w:rFonts w:ascii="Times New Roman" w:hAnsi="Times New Roman"/>
                <w:b w:val="0"/>
                <w:color w:val="auto"/>
              </w:rPr>
            </w:pPr>
            <w:r w:rsidRPr="000A2859">
              <w:rPr>
                <w:rFonts w:ascii="Times New Roman" w:hAnsi="Times New Roman"/>
                <w:b w:val="0"/>
                <w:color w:val="auto"/>
              </w:rPr>
              <w:t>V. mjesec</w:t>
            </w: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  <w:tr w:rsidR="006D3659" w:rsidRPr="000A2859" w:rsidTr="00B6136D"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2.2.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2.3</w:t>
            </w:r>
          </w:p>
        </w:tc>
        <w:tc>
          <w:tcPr>
            <w:tcW w:w="8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center"/>
            </w:pPr>
            <w:r w:rsidRPr="000A2859">
              <w:t>I.- VIII.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4849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Rad s roditeljima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Priopćavanje roditeljima o karakteristikama psiho-fizičkog  razvoja učenika</w:t>
            </w:r>
          </w:p>
          <w:p w:rsidR="006D3659" w:rsidRPr="000A2859" w:rsidRDefault="006D3659" w:rsidP="00B6136D">
            <w:pPr>
              <w:jc w:val="both"/>
            </w:pPr>
            <w:r w:rsidRPr="000A2859">
              <w:t>- priopćavanje roditeljima o napretku učenika</w:t>
            </w:r>
          </w:p>
          <w:p w:rsidR="006D3659" w:rsidRPr="000A2859" w:rsidRDefault="006D3659" w:rsidP="00B6136D">
            <w:r w:rsidRPr="000A2859">
              <w:t>- priopćavanje o stručnoj pomoći pri izboru budućeg zanimanja</w:t>
            </w:r>
          </w:p>
          <w:p w:rsidR="006D3659" w:rsidRPr="000A2859" w:rsidRDefault="006D3659" w:rsidP="00B6136D">
            <w:pPr>
              <w:jc w:val="both"/>
            </w:pPr>
            <w:r w:rsidRPr="000A2859">
              <w:t>- priopćavanje putem brošura iz PPU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Razgovor s roditeljima učenika koji zahtijevaju poseban tretman u PPU i savjetovanje</w:t>
            </w:r>
          </w:p>
          <w:p w:rsidR="006D3659" w:rsidRPr="000A2859" w:rsidRDefault="006D3659" w:rsidP="00B6136D">
            <w:r w:rsidRPr="000A2859">
              <w:t>- savjetovanje i obrada pri stručnoj službi za PPU</w:t>
            </w:r>
          </w:p>
          <w:p w:rsidR="006D3659" w:rsidRPr="000A2859" w:rsidRDefault="006D3659" w:rsidP="00B6136D">
            <w:pPr>
              <w:jc w:val="both"/>
            </w:pPr>
            <w:r w:rsidRPr="000A2859">
              <w:t>- ostvarivanje prava prednosti pri upisu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>
              <w:t>Predavanje</w:t>
            </w:r>
            <w:r w:rsidRPr="000A2859">
              <w:t xml:space="preserve"> za roditelje iz PP i PU: "Kamo nakon OŠ"</w:t>
            </w:r>
          </w:p>
          <w:p w:rsidR="006D3659" w:rsidRPr="000A2859" w:rsidRDefault="006D3659" w:rsidP="00B6136D"/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XII, IV.mj.</w:t>
            </w:r>
          </w:p>
          <w:p w:rsidR="006D3659" w:rsidRPr="000A2859" w:rsidRDefault="006D3659" w:rsidP="00B6136D">
            <w:pPr>
              <w:jc w:val="both"/>
            </w:pPr>
            <w:r w:rsidRPr="000A2859">
              <w:t>V.mjesec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  <w:r w:rsidRPr="000A2859">
              <w:t>XI. i V. mj.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školske </w:t>
            </w:r>
          </w:p>
          <w:p w:rsidR="006D3659" w:rsidRPr="000A2859" w:rsidRDefault="006D3659" w:rsidP="00B6136D">
            <w:pPr>
              <w:jc w:val="both"/>
            </w:pPr>
            <w:r w:rsidRPr="000A2859">
              <w:t>godine</w:t>
            </w:r>
          </w:p>
        </w:tc>
        <w:tc>
          <w:tcPr>
            <w:tcW w:w="159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       “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razrednik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razrednik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vanjski suradnik</w:t>
            </w:r>
          </w:p>
        </w:tc>
      </w:tr>
    </w:tbl>
    <w:p w:rsidR="006D3659" w:rsidRPr="000A2859" w:rsidRDefault="006D3659" w:rsidP="006D3659"/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5"/>
        <w:gridCol w:w="990"/>
        <w:gridCol w:w="4917"/>
        <w:gridCol w:w="1617"/>
        <w:gridCol w:w="1617"/>
      </w:tblGrid>
      <w:tr w:rsidR="006D3659" w:rsidRPr="000A2859" w:rsidTr="00B6136D">
        <w:tc>
          <w:tcPr>
            <w:tcW w:w="67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3.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3.1.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3.2.</w:t>
            </w:r>
          </w:p>
        </w:tc>
        <w:tc>
          <w:tcPr>
            <w:tcW w:w="990" w:type="dxa"/>
          </w:tcPr>
          <w:p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Rad s učiteljima i razrednicima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u utvrđivanju, donošenju i praćenju realizacije plana i programa rada na PPU, posebno učenika VIII. razreda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na stručnom usavršavanju učitelja na profesionalnom priopćavanju i usmjeravanju učenika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</w:tc>
      </w:tr>
      <w:tr w:rsidR="006D3659" w:rsidRPr="000A2859" w:rsidTr="00B6136D">
        <w:tc>
          <w:tcPr>
            <w:tcW w:w="67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4.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4.1.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4.2.</w:t>
            </w:r>
          </w:p>
        </w:tc>
        <w:tc>
          <w:tcPr>
            <w:tcW w:w="990" w:type="dxa"/>
          </w:tcPr>
          <w:p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s vanjskim suradnicima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sa srednjim školama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- </w:t>
            </w:r>
            <w:r w:rsidRPr="000A2859">
              <w:rPr>
                <w:lang w:val="de-DE"/>
              </w:rPr>
              <w:t>putem</w:t>
            </w:r>
            <w:r w:rsidRPr="000A2859">
              <w:t xml:space="preserve"> </w:t>
            </w:r>
            <w:r w:rsidRPr="000A2859">
              <w:rPr>
                <w:lang w:val="de-DE"/>
              </w:rPr>
              <w:t>pismenih</w:t>
            </w:r>
            <w:r w:rsidRPr="000A2859">
              <w:t xml:space="preserve"> </w:t>
            </w:r>
            <w:r w:rsidRPr="000A2859">
              <w:rPr>
                <w:lang w:val="de-DE"/>
              </w:rPr>
              <w:t>informacija</w:t>
            </w:r>
            <w:r w:rsidRPr="000A2859">
              <w:t xml:space="preserve"> </w:t>
            </w:r>
            <w:r w:rsidRPr="000A2859">
              <w:rPr>
                <w:lang w:val="de-DE"/>
              </w:rPr>
              <w:t>srednjih</w:t>
            </w:r>
            <w:r w:rsidRPr="000A2859">
              <w:t xml:space="preserve"> š</w:t>
            </w:r>
            <w:r w:rsidRPr="000A2859">
              <w:rPr>
                <w:lang w:val="de-DE"/>
              </w:rPr>
              <w:t>kola</w:t>
            </w:r>
          </w:p>
          <w:p w:rsidR="006D3659" w:rsidRPr="000A2859" w:rsidRDefault="006D3659" w:rsidP="00B6136D">
            <w:r w:rsidRPr="000A2859">
              <w:t>- direktnom suradnjom s predstavnicima srednjih škola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Suradnja sa stručnom službom za PPU pri Zavodu za zapošljavanje</w:t>
            </w:r>
          </w:p>
          <w:p w:rsidR="006D3659" w:rsidRPr="000A2859" w:rsidRDefault="006D3659" w:rsidP="00B6136D">
            <w:pPr>
              <w:jc w:val="both"/>
            </w:pPr>
            <w:r w:rsidRPr="000A2859">
              <w:t>Suradnja sa školskim liječnikom</w:t>
            </w:r>
          </w:p>
          <w:p w:rsidR="006D3659" w:rsidRPr="000A2859" w:rsidRDefault="006D3659" w:rsidP="00B6136D">
            <w:pPr>
              <w:jc w:val="both"/>
            </w:pPr>
            <w:r w:rsidRPr="000A2859">
              <w:t>Suradnja s Centrom za socijalnu skrb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IX,I,V mjesec</w:t>
            </w:r>
          </w:p>
          <w:p w:rsidR="006D3659" w:rsidRPr="000A2859" w:rsidRDefault="006D3659" w:rsidP="00B6136D">
            <w:pPr>
              <w:jc w:val="both"/>
            </w:pPr>
            <w:r w:rsidRPr="000A2859">
              <w:t xml:space="preserve"> tijekom šk.g.</w:t>
            </w:r>
          </w:p>
          <w:p w:rsidR="006D3659" w:rsidRPr="000A2859" w:rsidRDefault="006D3659" w:rsidP="00B6136D">
            <w:pPr>
              <w:jc w:val="center"/>
            </w:pPr>
            <w:r w:rsidRPr="000A2859">
              <w:t>„</w:t>
            </w:r>
          </w:p>
          <w:p w:rsidR="006D3659" w:rsidRPr="000A2859" w:rsidRDefault="006D3659" w:rsidP="00B6136D">
            <w:pPr>
              <w:jc w:val="center"/>
            </w:pP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  <w:p w:rsidR="006D3659" w:rsidRPr="000A2859" w:rsidRDefault="006D3659" w:rsidP="00B6136D">
            <w:pPr>
              <w:jc w:val="both"/>
            </w:pPr>
            <w:r w:rsidRPr="000A2859">
              <w:t>vanjski suradnik</w:t>
            </w:r>
          </w:p>
        </w:tc>
      </w:tr>
      <w:tr w:rsidR="006D3659" w:rsidRPr="000A2859" w:rsidTr="00B6136D">
        <w:tc>
          <w:tcPr>
            <w:tcW w:w="675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5.</w:t>
            </w:r>
          </w:p>
        </w:tc>
        <w:tc>
          <w:tcPr>
            <w:tcW w:w="990" w:type="dxa"/>
          </w:tcPr>
          <w:p w:rsidR="006D3659" w:rsidRPr="000A2859" w:rsidRDefault="006D3659" w:rsidP="00B6136D">
            <w:pPr>
              <w:jc w:val="both"/>
            </w:pPr>
          </w:p>
        </w:tc>
        <w:tc>
          <w:tcPr>
            <w:tcW w:w="49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Vođenje pedagoške dokumentacije o učenicima i o radu na profesionalnom informiranju i orijentaciji</w:t>
            </w:r>
          </w:p>
          <w:p w:rsidR="006D3659" w:rsidRPr="000A2859" w:rsidRDefault="006D3659" w:rsidP="00B6136D">
            <w:pPr>
              <w:jc w:val="both"/>
            </w:pP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tijekom školske godine</w:t>
            </w:r>
          </w:p>
        </w:tc>
        <w:tc>
          <w:tcPr>
            <w:tcW w:w="1617" w:type="dxa"/>
          </w:tcPr>
          <w:p w:rsidR="006D3659" w:rsidRPr="000A2859" w:rsidRDefault="006D3659" w:rsidP="00B6136D">
            <w:pPr>
              <w:jc w:val="both"/>
            </w:pPr>
          </w:p>
          <w:p w:rsidR="006D3659" w:rsidRPr="000A2859" w:rsidRDefault="006D3659" w:rsidP="00B6136D">
            <w:pPr>
              <w:jc w:val="both"/>
            </w:pPr>
            <w:r w:rsidRPr="000A2859">
              <w:t>razrednici</w:t>
            </w:r>
          </w:p>
          <w:p w:rsidR="006D3659" w:rsidRPr="000A2859" w:rsidRDefault="006D3659" w:rsidP="00B6136D">
            <w:pPr>
              <w:jc w:val="both"/>
            </w:pPr>
            <w:r w:rsidRPr="000A2859">
              <w:t>pedagog</w:t>
            </w:r>
          </w:p>
        </w:tc>
      </w:tr>
    </w:tbl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</w:p>
    <w:p w:rsidR="006D3659" w:rsidRPr="000A2859" w:rsidRDefault="006D3659" w:rsidP="006D3659">
      <w:pPr>
        <w:jc w:val="both"/>
      </w:pPr>
      <w:r w:rsidRPr="000A2859">
        <w:rPr>
          <w:b/>
        </w:rPr>
        <w:t>Napomena:</w:t>
      </w:r>
      <w:r w:rsidRPr="000A2859">
        <w:t xml:space="preserve"> Veći dio plana i programa rada na profesionalnom priopćavanju i usmjeravanju ostvaruje se kroz nastavni rad (redovna, dopunska, dodatna i izborna nastava) kao i izvannastavne sadržaje (INA).</w:t>
      </w:r>
    </w:p>
    <w:p w:rsidR="006D3659" w:rsidRPr="000A2859" w:rsidRDefault="006D3659" w:rsidP="006D3659">
      <w:pPr>
        <w:jc w:val="both"/>
      </w:pPr>
      <w:r w:rsidRPr="000A2859">
        <w:t>Dio plana i programa rada na profesionalnom priopćavanju i usmjeravanju provodi se kroz individualnu suradnju s roditeljima i stručna predavanja na roditeljskim sastancima koji su  planirani i dio su programa kulturne i javne djelatnosti škole.</w:t>
      </w:r>
    </w:p>
    <w:p w:rsidR="006D3659" w:rsidRPr="000A2859" w:rsidRDefault="006D3659" w:rsidP="006D3659">
      <w:pPr>
        <w:jc w:val="both"/>
      </w:pPr>
      <w:r w:rsidRPr="000A2859">
        <w:t>Dio plana i programa na PP i PU posebno se intenzivno provodi kroz suradnju s razrednim učiteljima, roditeljima i učenicima 8. razreda zbog pripreme prijelaza učenika iz 8. razreda u srednju školu. Taj dio programa posebno je razrađen sa satnicom i sastavni je dio plana i programa rada stručnog suradnika pedagoga.</w:t>
      </w:r>
    </w:p>
    <w:p w:rsidR="006D3659" w:rsidRPr="000A2859" w:rsidRDefault="006D3659" w:rsidP="006D3659">
      <w:pPr>
        <w:rPr>
          <w:b/>
        </w:rPr>
      </w:pPr>
    </w:p>
    <w:p w:rsidR="006D3659" w:rsidRDefault="006D3659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Default="00833BE7" w:rsidP="006D3659">
      <w:pPr>
        <w:rPr>
          <w:sz w:val="22"/>
          <w:szCs w:val="22"/>
        </w:rPr>
      </w:pPr>
    </w:p>
    <w:p w:rsidR="00833BE7" w:rsidRPr="000A2859" w:rsidRDefault="00833BE7" w:rsidP="006D3659">
      <w:pPr>
        <w:rPr>
          <w:b/>
        </w:rPr>
      </w:pPr>
    </w:p>
    <w:p w:rsidR="006D3659" w:rsidRDefault="006D3659" w:rsidP="006D3659">
      <w:pPr>
        <w:rPr>
          <w:b/>
        </w:rPr>
      </w:pPr>
    </w:p>
    <w:p w:rsidR="006D3659" w:rsidRPr="000A2859" w:rsidRDefault="006D3659" w:rsidP="006D3659">
      <w:pPr>
        <w:rPr>
          <w:b/>
        </w:rPr>
      </w:pPr>
      <w:r w:rsidRPr="000A2859">
        <w:rPr>
          <w:b/>
        </w:rPr>
        <w:t>9. PLAN NABAVE I OPREMANJA</w:t>
      </w:r>
    </w:p>
    <w:p w:rsidR="006D3659" w:rsidRDefault="006D3659" w:rsidP="006D3659">
      <w:pPr>
        <w:rPr>
          <w:b/>
        </w:rPr>
      </w:pPr>
    </w:p>
    <w:p w:rsidR="006D3659" w:rsidRPr="00D82142" w:rsidRDefault="00F35836" w:rsidP="006D3659">
      <w:r>
        <w:t>I</w:t>
      </w:r>
      <w:r w:rsidR="006D3659">
        <w:t>zmjena preostalih drvenih prozora u PVC, izmjena dotrajale elektroinstalacije u prizemlju, izmjena dotrajalog parketa u učionicama, izmjena dotrajale vodovodne i kanalizacijske instalacije u kabinetu biologije</w:t>
      </w:r>
      <w:r>
        <w:t xml:space="preserve"> i kemije</w:t>
      </w:r>
      <w:r w:rsidR="001A3D67">
        <w:t>.</w:t>
      </w:r>
    </w:p>
    <w:p w:rsidR="006D3659" w:rsidRDefault="006D3659" w:rsidP="006D3659">
      <w:r w:rsidRPr="00C96A0E">
        <w:t>Dio planiramo financirati iz naplaćenih sredstava</w:t>
      </w:r>
      <w:r>
        <w:t xml:space="preserve"> od najamnine, a dio očekujemo od osnivača </w:t>
      </w:r>
    </w:p>
    <w:p w:rsidR="006D3659" w:rsidRPr="00C96A0E" w:rsidRDefault="006D3659" w:rsidP="006D3659">
      <w:r>
        <w:t>( Gradskom uredu za obrazovanje, kulturu i sport uputili smo Plan ).</w:t>
      </w:r>
    </w:p>
    <w:p w:rsidR="006D3659" w:rsidRPr="00C96A0E" w:rsidRDefault="006D3659" w:rsidP="006D3659"/>
    <w:p w:rsidR="006D3659" w:rsidRDefault="006D3659" w:rsidP="006D3659">
      <w:pPr>
        <w:rPr>
          <w:b/>
        </w:rPr>
      </w:pPr>
    </w:p>
    <w:p w:rsidR="006D3659" w:rsidRDefault="006D3659" w:rsidP="006D3659">
      <w:pPr>
        <w:rPr>
          <w:b/>
        </w:rPr>
      </w:pPr>
    </w:p>
    <w:p w:rsidR="006D3659" w:rsidRPr="000A2859" w:rsidRDefault="006D3659" w:rsidP="006D3659">
      <w:pPr>
        <w:rPr>
          <w:b/>
        </w:rPr>
      </w:pPr>
    </w:p>
    <w:p w:rsidR="006D3659" w:rsidRDefault="006D3659" w:rsidP="006D3659">
      <w:pPr>
        <w:rPr>
          <w:b/>
        </w:rPr>
      </w:pPr>
    </w:p>
    <w:p w:rsidR="006D3659" w:rsidRDefault="006D3659" w:rsidP="006D3659">
      <w:pPr>
        <w:rPr>
          <w:b/>
        </w:rPr>
      </w:pPr>
      <w:r w:rsidRPr="000A2859">
        <w:rPr>
          <w:b/>
        </w:rPr>
        <w:t>10. PRILOZI</w:t>
      </w:r>
    </w:p>
    <w:p w:rsidR="006D3659" w:rsidRDefault="006D3659" w:rsidP="006D3659">
      <w:pPr>
        <w:rPr>
          <w:b/>
        </w:rPr>
      </w:pPr>
    </w:p>
    <w:p w:rsidR="006D3659" w:rsidRPr="000A2859" w:rsidRDefault="006D3659" w:rsidP="006D3659">
      <w:pPr>
        <w:rPr>
          <w:b/>
        </w:rPr>
      </w:pPr>
    </w:p>
    <w:p w:rsidR="006D3659" w:rsidRPr="001573FF" w:rsidRDefault="006D3659" w:rsidP="006D3659">
      <w:pPr>
        <w:rPr>
          <w:bCs/>
        </w:rPr>
      </w:pPr>
      <w:r w:rsidRPr="001573FF">
        <w:rPr>
          <w:bCs/>
          <w:u w:val="single"/>
        </w:rPr>
        <w:t>Sastavni dijelovi Godišnjeg plana i programa rada škole su</w:t>
      </w:r>
      <w:r w:rsidRPr="001573FF">
        <w:rPr>
          <w:bCs/>
        </w:rPr>
        <w:t xml:space="preserve">:                                                                                                                   </w:t>
      </w:r>
    </w:p>
    <w:p w:rsidR="006D3659" w:rsidRPr="001573FF" w:rsidRDefault="006D3659" w:rsidP="006D3659">
      <w:pPr>
        <w:rPr>
          <w:sz w:val="28"/>
        </w:rPr>
      </w:pPr>
    </w:p>
    <w:p w:rsidR="006D3659" w:rsidRPr="001573FF" w:rsidRDefault="006D3659" w:rsidP="006D3659">
      <w:r w:rsidRPr="001573FF">
        <w:t>1. Godišnji planovi i programi rada učitelja</w:t>
      </w:r>
    </w:p>
    <w:p w:rsidR="006D3659" w:rsidRPr="001573FF" w:rsidRDefault="006D3659" w:rsidP="006D3659">
      <w:r w:rsidRPr="001573FF">
        <w:t>2. Plan i program rada razrednika</w:t>
      </w:r>
    </w:p>
    <w:p w:rsidR="006D3659" w:rsidRPr="001573FF" w:rsidRDefault="006D3659" w:rsidP="006D3659">
      <w:r w:rsidRPr="001573FF">
        <w:t>3. Prilagođeni planovi i programi rada za učenike s teškoćama</w:t>
      </w:r>
    </w:p>
    <w:p w:rsidR="006D3659" w:rsidRDefault="006D3659" w:rsidP="006D3659">
      <w:r w:rsidRPr="001573FF">
        <w:t>4. Raspored sati</w:t>
      </w:r>
    </w:p>
    <w:p w:rsidR="006D3659" w:rsidRPr="000A2859" w:rsidRDefault="006D3659" w:rsidP="006D3659">
      <w:pPr>
        <w:jc w:val="both"/>
        <w:rPr>
          <w:b/>
          <w:bCs/>
        </w:rPr>
      </w:pPr>
      <w:r>
        <w:t>5.</w:t>
      </w:r>
      <w:r w:rsidR="000A4FDF">
        <w:rPr>
          <w:bCs/>
        </w:rPr>
        <w:t>Tjedne</w:t>
      </w:r>
      <w:r w:rsidRPr="00E65D1E">
        <w:rPr>
          <w:bCs/>
        </w:rPr>
        <w:t xml:space="preserve"> </w:t>
      </w:r>
      <w:r w:rsidR="00F06C36">
        <w:rPr>
          <w:bCs/>
        </w:rPr>
        <w:t>radne</w:t>
      </w:r>
      <w:r w:rsidRPr="00E65D1E">
        <w:rPr>
          <w:bCs/>
        </w:rPr>
        <w:t xml:space="preserve"> </w:t>
      </w:r>
      <w:r w:rsidR="00F06C36">
        <w:rPr>
          <w:bCs/>
        </w:rPr>
        <w:t>obveze</w:t>
      </w:r>
      <w:r w:rsidRPr="00E65D1E">
        <w:rPr>
          <w:bCs/>
        </w:rPr>
        <w:t xml:space="preserve"> učitelja razredne i predmetne nastave</w:t>
      </w:r>
    </w:p>
    <w:p w:rsidR="006D3659" w:rsidRPr="001573FF" w:rsidRDefault="006D3659" w:rsidP="00F06C36">
      <w:r>
        <w:t>6</w:t>
      </w:r>
      <w:r w:rsidRPr="001573FF">
        <w:t xml:space="preserve">. Rješenja o tjednim </w:t>
      </w:r>
      <w:r w:rsidR="00F06C36">
        <w:t>radnim obvezama učitelja i stručnih suradnika</w:t>
      </w:r>
    </w:p>
    <w:p w:rsidR="006D3659" w:rsidRPr="000A2859" w:rsidRDefault="006D3659" w:rsidP="006D3659">
      <w:pPr>
        <w:rPr>
          <w:b/>
        </w:rPr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  <w:r>
        <w:t xml:space="preserve">Napomena: </w:t>
      </w:r>
    </w:p>
    <w:p w:rsidR="006D3659" w:rsidRDefault="006D3659" w:rsidP="006D3659">
      <w:pPr>
        <w:jc w:val="both"/>
      </w:pPr>
      <w:r>
        <w:t>Materijali od 1. do 4. točke pohranjeni su kod pedagoginje, a 5. i 6. točka kod ravnateljice.</w:t>
      </w: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D3659" w:rsidRDefault="006D3659" w:rsidP="006D3659">
      <w:pPr>
        <w:jc w:val="both"/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03A90" w:rsidRDefault="00603A90" w:rsidP="006D3659">
      <w:pPr>
        <w:jc w:val="both"/>
        <w:rPr>
          <w:bCs/>
        </w:rPr>
      </w:pPr>
    </w:p>
    <w:p w:rsidR="006D3659" w:rsidRPr="000A2859" w:rsidRDefault="00833BE7" w:rsidP="006D3659">
      <w:pPr>
        <w:jc w:val="both"/>
        <w:rPr>
          <w:bCs/>
        </w:rPr>
      </w:pPr>
      <w:r>
        <w:rPr>
          <w:bCs/>
        </w:rPr>
        <w:t>Na temelju članka 118</w:t>
      </w:r>
      <w:r w:rsidR="006D3659" w:rsidRPr="000A2859">
        <w:rPr>
          <w:bCs/>
        </w:rPr>
        <w:t>.</w:t>
      </w:r>
      <w:r>
        <w:rPr>
          <w:bCs/>
        </w:rPr>
        <w:t xml:space="preserve"> st. 2. al. 5. </w:t>
      </w:r>
      <w:r w:rsidR="006D3659" w:rsidRPr="000A2859">
        <w:rPr>
          <w:bCs/>
        </w:rPr>
        <w:t xml:space="preserve"> Zakona o odgoju i obrazovanju u osnovno</w:t>
      </w:r>
      <w:r w:rsidR="00D5418A">
        <w:rPr>
          <w:bCs/>
        </w:rPr>
        <w:t>j i srednjoj školi i članka 29</w:t>
      </w:r>
      <w:r w:rsidR="006D3659">
        <w:rPr>
          <w:bCs/>
        </w:rPr>
        <w:t>.</w:t>
      </w:r>
      <w:r w:rsidR="006D3659" w:rsidRPr="000A2859">
        <w:rPr>
          <w:bCs/>
        </w:rPr>
        <w:t xml:space="preserve"> Statuta Osnovne škole </w:t>
      </w:r>
      <w:r w:rsidR="006D3659" w:rsidRPr="00031656">
        <w:rPr>
          <w:bCs/>
        </w:rPr>
        <w:t xml:space="preserve">Stenjevec, Bolnička </w:t>
      </w:r>
      <w:smartTag w:uri="urn:schemas-microsoft-com:office:smarttags" w:element="metricconverter">
        <w:smartTagPr>
          <w:attr w:name="ProductID" w:val="92, a"/>
        </w:smartTagPr>
        <w:r w:rsidR="006D3659" w:rsidRPr="00031656">
          <w:rPr>
            <w:bCs/>
          </w:rPr>
          <w:t>92,</w:t>
        </w:r>
        <w:r w:rsidR="006D3659" w:rsidRPr="000A2859">
          <w:rPr>
            <w:bCs/>
          </w:rPr>
          <w:t xml:space="preserve"> a</w:t>
        </w:r>
      </w:smartTag>
      <w:r w:rsidR="006D3659" w:rsidRPr="000A2859">
        <w:rPr>
          <w:bCs/>
        </w:rPr>
        <w:t xml:space="preserve">  na prijedlog Učiteljskog vijeća, Vijeća roditelja i ravnatelja škole , Školski odbor  na sjednici održanoj </w:t>
      </w:r>
      <w:r>
        <w:rPr>
          <w:bCs/>
        </w:rPr>
        <w:t>28</w:t>
      </w:r>
      <w:r w:rsidR="001A3D67">
        <w:rPr>
          <w:bCs/>
        </w:rPr>
        <w:t>. rujna 201</w:t>
      </w:r>
      <w:bookmarkStart w:id="0" w:name="_GoBack"/>
      <w:bookmarkEnd w:id="0"/>
      <w:r>
        <w:rPr>
          <w:bCs/>
        </w:rPr>
        <w:t>6</w:t>
      </w:r>
      <w:r w:rsidR="006D3659" w:rsidRPr="009E270A">
        <w:rPr>
          <w:bCs/>
        </w:rPr>
        <w:t>.</w:t>
      </w:r>
      <w:r w:rsidR="006D3659" w:rsidRPr="000A2859">
        <w:rPr>
          <w:bCs/>
        </w:rPr>
        <w:t xml:space="preserve"> godine donosi </w:t>
      </w: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Pr="000A2859" w:rsidRDefault="006D3659" w:rsidP="006D3659">
      <w:pPr>
        <w:jc w:val="both"/>
        <w:rPr>
          <w:b/>
          <w:bCs/>
          <w:iCs/>
        </w:rPr>
      </w:pPr>
      <w:r w:rsidRPr="000A2859">
        <w:rPr>
          <w:b/>
          <w:bCs/>
          <w:iCs/>
        </w:rPr>
        <w:t xml:space="preserve">GODIŠNJI PLAN I PROGRAM </w:t>
      </w:r>
      <w:r>
        <w:rPr>
          <w:b/>
          <w:bCs/>
          <w:iCs/>
        </w:rPr>
        <w:t xml:space="preserve"> RADA </w:t>
      </w:r>
      <w:r w:rsidRPr="000A2859">
        <w:rPr>
          <w:b/>
          <w:bCs/>
          <w:iCs/>
        </w:rPr>
        <w:t>ZA ŠKOLSKU GODINU</w:t>
      </w:r>
      <w:r w:rsidR="003A7635">
        <w:rPr>
          <w:b/>
          <w:bCs/>
          <w:iCs/>
        </w:rPr>
        <w:t xml:space="preserve"> 2016</w:t>
      </w:r>
      <w:r w:rsidRPr="000A2859">
        <w:rPr>
          <w:b/>
          <w:bCs/>
          <w:iCs/>
        </w:rPr>
        <w:t>./ 20</w:t>
      </w:r>
      <w:r w:rsidR="003A7635">
        <w:rPr>
          <w:b/>
          <w:bCs/>
          <w:iCs/>
        </w:rPr>
        <w:t>17</w:t>
      </w:r>
      <w:r w:rsidRPr="000A2859">
        <w:rPr>
          <w:b/>
          <w:bCs/>
          <w:iCs/>
        </w:rPr>
        <w:t xml:space="preserve">.   </w:t>
      </w:r>
      <w:r>
        <w:rPr>
          <w:b/>
          <w:bCs/>
          <w:iCs/>
        </w:rPr>
        <w:t xml:space="preserve"> </w:t>
      </w: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833BE7" w:rsidP="006D365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KLASA: </w:t>
      </w:r>
      <w:r w:rsidR="00817951">
        <w:rPr>
          <w:b/>
          <w:bCs/>
          <w:iCs/>
        </w:rPr>
        <w:t>602-01/16-01/294</w:t>
      </w:r>
    </w:p>
    <w:p w:rsidR="00817951" w:rsidRPr="00555483" w:rsidRDefault="00817951" w:rsidP="006D3659">
      <w:pPr>
        <w:jc w:val="both"/>
        <w:rPr>
          <w:b/>
          <w:bCs/>
          <w:iCs/>
        </w:rPr>
      </w:pPr>
    </w:p>
    <w:p w:rsidR="006D3659" w:rsidRPr="00555483" w:rsidRDefault="006D3659" w:rsidP="006D3659">
      <w:pPr>
        <w:jc w:val="both"/>
        <w:rPr>
          <w:b/>
          <w:bCs/>
          <w:iCs/>
        </w:rPr>
      </w:pPr>
      <w:r w:rsidRPr="00555483">
        <w:rPr>
          <w:b/>
          <w:bCs/>
          <w:iCs/>
        </w:rPr>
        <w:t>Urbroj</w:t>
      </w:r>
      <w:r w:rsidR="00833BE7">
        <w:rPr>
          <w:b/>
          <w:bCs/>
          <w:iCs/>
        </w:rPr>
        <w:t xml:space="preserve">: </w:t>
      </w:r>
      <w:r w:rsidR="00817951">
        <w:rPr>
          <w:b/>
          <w:bCs/>
          <w:iCs/>
        </w:rPr>
        <w:t>251-179-16-01</w:t>
      </w: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Default="006D3659" w:rsidP="006D3659">
      <w:pPr>
        <w:jc w:val="both"/>
        <w:rPr>
          <w:b/>
          <w:bCs/>
          <w:iCs/>
        </w:rPr>
      </w:pP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Pr="000A2859" w:rsidRDefault="006D3659" w:rsidP="006D3659">
      <w:pPr>
        <w:jc w:val="both"/>
        <w:rPr>
          <w:b/>
          <w:bCs/>
          <w:iCs/>
        </w:rPr>
      </w:pPr>
    </w:p>
    <w:p w:rsidR="006D3659" w:rsidRPr="000A2859" w:rsidRDefault="00EC18CD" w:rsidP="006D3659">
      <w:pPr>
        <w:rPr>
          <w:b/>
        </w:rPr>
      </w:pPr>
      <w:r>
        <w:rPr>
          <w:b/>
        </w:rPr>
        <w:t xml:space="preserve"> </w:t>
      </w:r>
      <w:r w:rsidR="006D3659">
        <w:rPr>
          <w:b/>
        </w:rPr>
        <w:t>Predsjednica</w:t>
      </w:r>
      <w:r w:rsidR="006D3659" w:rsidRPr="000A2859">
        <w:rPr>
          <w:b/>
        </w:rPr>
        <w:t xml:space="preserve"> školskog odbora</w:t>
      </w:r>
      <w:r w:rsidR="00C4121B">
        <w:rPr>
          <w:b/>
        </w:rPr>
        <w:tab/>
      </w:r>
      <w:r w:rsidR="00C4121B">
        <w:rPr>
          <w:b/>
        </w:rPr>
        <w:tab/>
      </w:r>
      <w:r w:rsidR="00C4121B">
        <w:rPr>
          <w:b/>
        </w:rPr>
        <w:tab/>
      </w:r>
      <w:r w:rsidR="00C4121B">
        <w:rPr>
          <w:b/>
        </w:rPr>
        <w:tab/>
      </w:r>
      <w:r w:rsidR="003A7635">
        <w:rPr>
          <w:b/>
        </w:rPr>
        <w:t>Ravnateljica</w:t>
      </w:r>
    </w:p>
    <w:p w:rsidR="001E4B86" w:rsidRDefault="006D3659" w:rsidP="006D3659">
      <w:r w:rsidRPr="000A2859">
        <w:t xml:space="preserve"> </w:t>
      </w:r>
    </w:p>
    <w:p w:rsidR="006D3659" w:rsidRDefault="006D3659" w:rsidP="006D3659">
      <w:r w:rsidRPr="000A2859">
        <w:t>Ana Jarnjak, pr</w:t>
      </w:r>
      <w:r w:rsidR="00EC18CD">
        <w:t>of.</w:t>
      </w:r>
      <w:r w:rsidR="001E4B86">
        <w:tab/>
      </w:r>
      <w:r w:rsidR="001E4B86">
        <w:tab/>
      </w:r>
      <w:r w:rsidR="001E4B86">
        <w:tab/>
      </w:r>
      <w:r w:rsidR="001E4B86">
        <w:tab/>
      </w:r>
      <w:r w:rsidR="001E4B86">
        <w:tab/>
      </w:r>
      <w:r w:rsidR="001E4B86">
        <w:tab/>
      </w:r>
      <w:r w:rsidR="00240D41">
        <w:t>Valentina Kabić Bratuša</w:t>
      </w:r>
      <w:r w:rsidR="001E4B86">
        <w:t>,prof.</w:t>
      </w:r>
      <w:r w:rsidR="001E4B86">
        <w:tab/>
      </w:r>
    </w:p>
    <w:sectPr w:rsidR="006D3659" w:rsidSect="00555161">
      <w:pgSz w:w="11906" w:h="16838"/>
      <w:pgMar w:top="567" w:right="1417" w:bottom="1276" w:left="141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9D" w:rsidRDefault="00FC359D" w:rsidP="00B41254">
      <w:r>
        <w:separator/>
      </w:r>
    </w:p>
  </w:endnote>
  <w:endnote w:type="continuationSeparator" w:id="0">
    <w:p w:rsidR="00FC359D" w:rsidRDefault="00FC359D" w:rsidP="00B4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8422"/>
      <w:docPartObj>
        <w:docPartGallery w:val="Page Numbers (Bottom of Page)"/>
        <w:docPartUnique/>
      </w:docPartObj>
    </w:sdtPr>
    <w:sdtContent>
      <w:p w:rsidR="00BB6478" w:rsidRDefault="000E18B5">
        <w:pPr>
          <w:pStyle w:val="Podnoje"/>
          <w:jc w:val="right"/>
        </w:pPr>
        <w:fldSimple w:instr=" PAGE   \* MERGEFORMAT ">
          <w:r w:rsidR="00AB266B">
            <w:rPr>
              <w:noProof/>
            </w:rPr>
            <w:t>51</w:t>
          </w:r>
        </w:fldSimple>
      </w:p>
    </w:sdtContent>
  </w:sdt>
  <w:p w:rsidR="00BB6478" w:rsidRDefault="00BB647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9D" w:rsidRDefault="00FC359D" w:rsidP="00B41254">
      <w:r>
        <w:separator/>
      </w:r>
    </w:p>
  </w:footnote>
  <w:footnote w:type="continuationSeparator" w:id="0">
    <w:p w:rsidR="00FC359D" w:rsidRDefault="00FC359D" w:rsidP="00B41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78" w:rsidRDefault="00BB6478">
    <w:pPr>
      <w:pStyle w:val="Zaglavlje"/>
      <w:jc w:val="right"/>
    </w:pPr>
  </w:p>
  <w:p w:rsidR="00BB6478" w:rsidRPr="007E6939" w:rsidRDefault="00BB6478" w:rsidP="007E693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A5C"/>
    <w:multiLevelType w:val="multilevel"/>
    <w:tmpl w:val="B73ADE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0B3A8F"/>
    <w:multiLevelType w:val="hybridMultilevel"/>
    <w:tmpl w:val="D73A519C"/>
    <w:lvl w:ilvl="0" w:tplc="B0DEBBA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33AA6"/>
    <w:multiLevelType w:val="hybridMultilevel"/>
    <w:tmpl w:val="84F659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D703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2E1126"/>
    <w:multiLevelType w:val="multilevel"/>
    <w:tmpl w:val="BAEA25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66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665" w:hanging="94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9B72E9D"/>
    <w:multiLevelType w:val="hybridMultilevel"/>
    <w:tmpl w:val="F7AE63F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845DC"/>
    <w:multiLevelType w:val="hybridMultilevel"/>
    <w:tmpl w:val="A7C6E990"/>
    <w:lvl w:ilvl="0" w:tplc="DC8EBB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22471BF"/>
    <w:multiLevelType w:val="hybridMultilevel"/>
    <w:tmpl w:val="3F1C7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628C2"/>
    <w:multiLevelType w:val="multilevel"/>
    <w:tmpl w:val="9EEC506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48C299E"/>
    <w:multiLevelType w:val="hybridMultilevel"/>
    <w:tmpl w:val="BCE8990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665449"/>
    <w:multiLevelType w:val="multilevel"/>
    <w:tmpl w:val="728C00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AD67087"/>
    <w:multiLevelType w:val="hybridMultilevel"/>
    <w:tmpl w:val="206E9004"/>
    <w:lvl w:ilvl="0" w:tplc="7F22A3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367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7A415EF"/>
    <w:multiLevelType w:val="multilevel"/>
    <w:tmpl w:val="45760E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C33239"/>
    <w:multiLevelType w:val="hybridMultilevel"/>
    <w:tmpl w:val="DF94C0DE"/>
    <w:lvl w:ilvl="0" w:tplc="3D7069F8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B3375"/>
    <w:multiLevelType w:val="singleLevel"/>
    <w:tmpl w:val="7BA4D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0BF4480"/>
    <w:multiLevelType w:val="hybridMultilevel"/>
    <w:tmpl w:val="A0B83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166CE"/>
    <w:multiLevelType w:val="hybridMultilevel"/>
    <w:tmpl w:val="564276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8A67A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2206CB"/>
    <w:multiLevelType w:val="multilevel"/>
    <w:tmpl w:val="D5D273E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C33212D"/>
    <w:multiLevelType w:val="hybridMultilevel"/>
    <w:tmpl w:val="0DF4C5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0437E40"/>
    <w:multiLevelType w:val="multilevel"/>
    <w:tmpl w:val="4ACCD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08279E7"/>
    <w:multiLevelType w:val="hybridMultilevel"/>
    <w:tmpl w:val="26D63D5E"/>
    <w:lvl w:ilvl="0" w:tplc="A14C6954">
      <w:start w:val="7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>
    <w:nsid w:val="70BA61C0"/>
    <w:multiLevelType w:val="hybridMultilevel"/>
    <w:tmpl w:val="68504B9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A090E6C"/>
    <w:multiLevelType w:val="hybridMultilevel"/>
    <w:tmpl w:val="26A035EA"/>
    <w:lvl w:ilvl="0" w:tplc="EDA6B64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0"/>
  </w:num>
  <w:num w:numId="4">
    <w:abstractNumId w:val="29"/>
  </w:num>
  <w:num w:numId="5">
    <w:abstractNumId w:val="15"/>
  </w:num>
  <w:num w:numId="6">
    <w:abstractNumId w:val="3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2"/>
    <w:lvlOverride w:ilvl="0">
      <w:startOverride w:val="1"/>
    </w:lvlOverride>
  </w:num>
  <w:num w:numId="17">
    <w:abstractNumId w:val="4"/>
  </w:num>
  <w:num w:numId="18">
    <w:abstractNumId w:val="28"/>
  </w:num>
  <w:num w:numId="19">
    <w:abstractNumId w:val="17"/>
  </w:num>
  <w:num w:numId="20">
    <w:abstractNumId w:val="0"/>
  </w:num>
  <w:num w:numId="21">
    <w:abstractNumId w:val="30"/>
  </w:num>
  <w:num w:numId="22">
    <w:abstractNumId w:val="7"/>
  </w:num>
  <w:num w:numId="23">
    <w:abstractNumId w:val="13"/>
  </w:num>
  <w:num w:numId="24">
    <w:abstractNumId w:val="26"/>
  </w:num>
  <w:num w:numId="25">
    <w:abstractNumId w:val="2"/>
  </w:num>
  <w:num w:numId="26">
    <w:abstractNumId w:val="1"/>
  </w:num>
  <w:num w:numId="27">
    <w:abstractNumId w:val="19"/>
  </w:num>
  <w:num w:numId="28">
    <w:abstractNumId w:val="34"/>
  </w:num>
  <w:num w:numId="29">
    <w:abstractNumId w:val="5"/>
  </w:num>
  <w:num w:numId="30">
    <w:abstractNumId w:val="2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25"/>
  </w:num>
  <w:num w:numId="34">
    <w:abstractNumId w:val="11"/>
  </w:num>
  <w:num w:numId="35">
    <w:abstractNumId w:val="33"/>
  </w:num>
  <w:num w:numId="36">
    <w:abstractNumId w:val="21"/>
  </w:num>
  <w:num w:numId="37">
    <w:abstractNumId w:val="36"/>
  </w:num>
  <w:num w:numId="38">
    <w:abstractNumId w:val="4"/>
  </w:num>
  <w:num w:numId="39">
    <w:abstractNumId w:val="28"/>
  </w:num>
  <w:num w:numId="40">
    <w:abstractNumId w:val="17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E72879"/>
    <w:rsid w:val="00003883"/>
    <w:rsid w:val="000055AB"/>
    <w:rsid w:val="000116ED"/>
    <w:rsid w:val="00022A05"/>
    <w:rsid w:val="00042E9F"/>
    <w:rsid w:val="0004552F"/>
    <w:rsid w:val="000477A2"/>
    <w:rsid w:val="000549D9"/>
    <w:rsid w:val="00057ADE"/>
    <w:rsid w:val="00057C3C"/>
    <w:rsid w:val="00057E2C"/>
    <w:rsid w:val="00061E92"/>
    <w:rsid w:val="000671D6"/>
    <w:rsid w:val="000721BD"/>
    <w:rsid w:val="00073DF2"/>
    <w:rsid w:val="0007776E"/>
    <w:rsid w:val="0008284D"/>
    <w:rsid w:val="00084019"/>
    <w:rsid w:val="000939D2"/>
    <w:rsid w:val="00095C53"/>
    <w:rsid w:val="000A41F1"/>
    <w:rsid w:val="000A4FDF"/>
    <w:rsid w:val="000B1FD8"/>
    <w:rsid w:val="000B6B82"/>
    <w:rsid w:val="000B7DAF"/>
    <w:rsid w:val="000C4A3D"/>
    <w:rsid w:val="000C5EC1"/>
    <w:rsid w:val="000C7E56"/>
    <w:rsid w:val="000D325B"/>
    <w:rsid w:val="000D4113"/>
    <w:rsid w:val="000D4B29"/>
    <w:rsid w:val="000E1648"/>
    <w:rsid w:val="000E18B5"/>
    <w:rsid w:val="000E3D03"/>
    <w:rsid w:val="000E41C6"/>
    <w:rsid w:val="000F2F8E"/>
    <w:rsid w:val="00102AED"/>
    <w:rsid w:val="00140292"/>
    <w:rsid w:val="00143FA6"/>
    <w:rsid w:val="00144697"/>
    <w:rsid w:val="00155049"/>
    <w:rsid w:val="00160923"/>
    <w:rsid w:val="00160AC1"/>
    <w:rsid w:val="00164176"/>
    <w:rsid w:val="00184D82"/>
    <w:rsid w:val="00190B48"/>
    <w:rsid w:val="00192BFB"/>
    <w:rsid w:val="00196726"/>
    <w:rsid w:val="001A3D67"/>
    <w:rsid w:val="001A69A4"/>
    <w:rsid w:val="001B2A5D"/>
    <w:rsid w:val="001B7901"/>
    <w:rsid w:val="001C3677"/>
    <w:rsid w:val="001C5E52"/>
    <w:rsid w:val="001D39DE"/>
    <w:rsid w:val="001D40C2"/>
    <w:rsid w:val="001D5C52"/>
    <w:rsid w:val="001D7424"/>
    <w:rsid w:val="001E3D51"/>
    <w:rsid w:val="001E4B86"/>
    <w:rsid w:val="001E5C3C"/>
    <w:rsid w:val="001F5AD0"/>
    <w:rsid w:val="00210AA9"/>
    <w:rsid w:val="0021588C"/>
    <w:rsid w:val="002175A6"/>
    <w:rsid w:val="00230A83"/>
    <w:rsid w:val="00231816"/>
    <w:rsid w:val="00240D41"/>
    <w:rsid w:val="00242B2A"/>
    <w:rsid w:val="002440F1"/>
    <w:rsid w:val="002476FA"/>
    <w:rsid w:val="00282A7E"/>
    <w:rsid w:val="00284E11"/>
    <w:rsid w:val="002874C1"/>
    <w:rsid w:val="00290ADB"/>
    <w:rsid w:val="002A10C8"/>
    <w:rsid w:val="002B4689"/>
    <w:rsid w:val="002B5F11"/>
    <w:rsid w:val="002B6A44"/>
    <w:rsid w:val="002B7E81"/>
    <w:rsid w:val="002C6D3D"/>
    <w:rsid w:val="002D2B3D"/>
    <w:rsid w:val="002D5A8D"/>
    <w:rsid w:val="002E1A5C"/>
    <w:rsid w:val="002E4125"/>
    <w:rsid w:val="002F088C"/>
    <w:rsid w:val="002F49FD"/>
    <w:rsid w:val="002F4AF1"/>
    <w:rsid w:val="002F5FB7"/>
    <w:rsid w:val="003039B5"/>
    <w:rsid w:val="00312403"/>
    <w:rsid w:val="00316275"/>
    <w:rsid w:val="00317ABB"/>
    <w:rsid w:val="00320965"/>
    <w:rsid w:val="00321167"/>
    <w:rsid w:val="00321E2C"/>
    <w:rsid w:val="003240ED"/>
    <w:rsid w:val="00326ACE"/>
    <w:rsid w:val="00330794"/>
    <w:rsid w:val="00331BF5"/>
    <w:rsid w:val="00334DDB"/>
    <w:rsid w:val="00335CF6"/>
    <w:rsid w:val="00340AA2"/>
    <w:rsid w:val="00343A2E"/>
    <w:rsid w:val="00351BD6"/>
    <w:rsid w:val="00352B6C"/>
    <w:rsid w:val="0035766D"/>
    <w:rsid w:val="00366194"/>
    <w:rsid w:val="00371235"/>
    <w:rsid w:val="00371338"/>
    <w:rsid w:val="00372DF1"/>
    <w:rsid w:val="00372F8B"/>
    <w:rsid w:val="00377B7F"/>
    <w:rsid w:val="0038259B"/>
    <w:rsid w:val="0039313E"/>
    <w:rsid w:val="003A0F82"/>
    <w:rsid w:val="003A7635"/>
    <w:rsid w:val="003C2504"/>
    <w:rsid w:val="003D1C12"/>
    <w:rsid w:val="003D6850"/>
    <w:rsid w:val="003D695F"/>
    <w:rsid w:val="003F154D"/>
    <w:rsid w:val="003F443D"/>
    <w:rsid w:val="003F781A"/>
    <w:rsid w:val="00400D2C"/>
    <w:rsid w:val="00402D97"/>
    <w:rsid w:val="00404E64"/>
    <w:rsid w:val="00412D40"/>
    <w:rsid w:val="00414B4E"/>
    <w:rsid w:val="00416FB0"/>
    <w:rsid w:val="00417320"/>
    <w:rsid w:val="00423EF5"/>
    <w:rsid w:val="004269B5"/>
    <w:rsid w:val="00440FB8"/>
    <w:rsid w:val="00440FE1"/>
    <w:rsid w:val="00442410"/>
    <w:rsid w:val="004457E3"/>
    <w:rsid w:val="0045076B"/>
    <w:rsid w:val="00455CC0"/>
    <w:rsid w:val="004604E0"/>
    <w:rsid w:val="004624A8"/>
    <w:rsid w:val="00462F2E"/>
    <w:rsid w:val="004711C2"/>
    <w:rsid w:val="00471829"/>
    <w:rsid w:val="004764C0"/>
    <w:rsid w:val="00477C07"/>
    <w:rsid w:val="004811A4"/>
    <w:rsid w:val="00482D80"/>
    <w:rsid w:val="0049676F"/>
    <w:rsid w:val="004A47BE"/>
    <w:rsid w:val="004B0B71"/>
    <w:rsid w:val="004B2965"/>
    <w:rsid w:val="004B3A4C"/>
    <w:rsid w:val="004C1A0C"/>
    <w:rsid w:val="004C2436"/>
    <w:rsid w:val="004C2CC0"/>
    <w:rsid w:val="004C7241"/>
    <w:rsid w:val="004D08DE"/>
    <w:rsid w:val="004D38A5"/>
    <w:rsid w:val="004F2773"/>
    <w:rsid w:val="004F7C59"/>
    <w:rsid w:val="00510874"/>
    <w:rsid w:val="00517266"/>
    <w:rsid w:val="00520C79"/>
    <w:rsid w:val="00520D4D"/>
    <w:rsid w:val="00523A6C"/>
    <w:rsid w:val="00525885"/>
    <w:rsid w:val="00525C4F"/>
    <w:rsid w:val="005332B7"/>
    <w:rsid w:val="00535704"/>
    <w:rsid w:val="00540BEA"/>
    <w:rsid w:val="005441AF"/>
    <w:rsid w:val="00553264"/>
    <w:rsid w:val="005547D6"/>
    <w:rsid w:val="00555161"/>
    <w:rsid w:val="005568D5"/>
    <w:rsid w:val="005608A1"/>
    <w:rsid w:val="0056096B"/>
    <w:rsid w:val="00571388"/>
    <w:rsid w:val="0057355D"/>
    <w:rsid w:val="00591F6B"/>
    <w:rsid w:val="005A7C85"/>
    <w:rsid w:val="005B1789"/>
    <w:rsid w:val="005B3426"/>
    <w:rsid w:val="005B4B4D"/>
    <w:rsid w:val="005B7945"/>
    <w:rsid w:val="005C31AA"/>
    <w:rsid w:val="005D16C1"/>
    <w:rsid w:val="005D208B"/>
    <w:rsid w:val="005D75C5"/>
    <w:rsid w:val="005E22A7"/>
    <w:rsid w:val="005E4041"/>
    <w:rsid w:val="005E5A6F"/>
    <w:rsid w:val="005E79C7"/>
    <w:rsid w:val="005F38E3"/>
    <w:rsid w:val="00600BC8"/>
    <w:rsid w:val="00603A90"/>
    <w:rsid w:val="006057D7"/>
    <w:rsid w:val="006102CE"/>
    <w:rsid w:val="00611A71"/>
    <w:rsid w:val="00614796"/>
    <w:rsid w:val="006214BA"/>
    <w:rsid w:val="0062426B"/>
    <w:rsid w:val="00624AAD"/>
    <w:rsid w:val="00625C00"/>
    <w:rsid w:val="00630F8F"/>
    <w:rsid w:val="006340DF"/>
    <w:rsid w:val="00635CDF"/>
    <w:rsid w:val="00644696"/>
    <w:rsid w:val="0065658F"/>
    <w:rsid w:val="00665D9B"/>
    <w:rsid w:val="00665FE1"/>
    <w:rsid w:val="00666AEF"/>
    <w:rsid w:val="0066714A"/>
    <w:rsid w:val="00670D7E"/>
    <w:rsid w:val="00683A53"/>
    <w:rsid w:val="00684A0C"/>
    <w:rsid w:val="0068687A"/>
    <w:rsid w:val="006A43B6"/>
    <w:rsid w:val="006A6CA3"/>
    <w:rsid w:val="006B3CB0"/>
    <w:rsid w:val="006C0372"/>
    <w:rsid w:val="006C56C1"/>
    <w:rsid w:val="006C5BEF"/>
    <w:rsid w:val="006D0AEA"/>
    <w:rsid w:val="006D35EC"/>
    <w:rsid w:val="006D3659"/>
    <w:rsid w:val="006D4172"/>
    <w:rsid w:val="006D4DE2"/>
    <w:rsid w:val="006F543F"/>
    <w:rsid w:val="007066F2"/>
    <w:rsid w:val="00720C30"/>
    <w:rsid w:val="00727F25"/>
    <w:rsid w:val="00736B2E"/>
    <w:rsid w:val="00736BA9"/>
    <w:rsid w:val="0075345E"/>
    <w:rsid w:val="00756AD4"/>
    <w:rsid w:val="0076000D"/>
    <w:rsid w:val="00763395"/>
    <w:rsid w:val="00784298"/>
    <w:rsid w:val="00786AF6"/>
    <w:rsid w:val="00791C35"/>
    <w:rsid w:val="007A2FB4"/>
    <w:rsid w:val="007A4354"/>
    <w:rsid w:val="007A447F"/>
    <w:rsid w:val="007B5E1A"/>
    <w:rsid w:val="007C5393"/>
    <w:rsid w:val="007E451A"/>
    <w:rsid w:val="007E6939"/>
    <w:rsid w:val="007F0A49"/>
    <w:rsid w:val="007F7EC4"/>
    <w:rsid w:val="00817951"/>
    <w:rsid w:val="00817C8D"/>
    <w:rsid w:val="00820871"/>
    <w:rsid w:val="00821417"/>
    <w:rsid w:val="00823EB5"/>
    <w:rsid w:val="00824B4C"/>
    <w:rsid w:val="00833BE7"/>
    <w:rsid w:val="008346C4"/>
    <w:rsid w:val="00835D46"/>
    <w:rsid w:val="0083649E"/>
    <w:rsid w:val="008409FE"/>
    <w:rsid w:val="00845010"/>
    <w:rsid w:val="00860A82"/>
    <w:rsid w:val="0086124E"/>
    <w:rsid w:val="008740F3"/>
    <w:rsid w:val="00874F8C"/>
    <w:rsid w:val="008766E2"/>
    <w:rsid w:val="00877AC2"/>
    <w:rsid w:val="00880ABA"/>
    <w:rsid w:val="00882707"/>
    <w:rsid w:val="00883B2E"/>
    <w:rsid w:val="00885EF6"/>
    <w:rsid w:val="008865E9"/>
    <w:rsid w:val="00891EBB"/>
    <w:rsid w:val="008B3E83"/>
    <w:rsid w:val="008D2333"/>
    <w:rsid w:val="008D3564"/>
    <w:rsid w:val="008E425B"/>
    <w:rsid w:val="008E445D"/>
    <w:rsid w:val="008E5DFA"/>
    <w:rsid w:val="00901AAA"/>
    <w:rsid w:val="00903DE4"/>
    <w:rsid w:val="009060F4"/>
    <w:rsid w:val="009074F9"/>
    <w:rsid w:val="00916E66"/>
    <w:rsid w:val="00916FFA"/>
    <w:rsid w:val="009344F9"/>
    <w:rsid w:val="00947117"/>
    <w:rsid w:val="009550FC"/>
    <w:rsid w:val="00955D14"/>
    <w:rsid w:val="0096001D"/>
    <w:rsid w:val="0096032D"/>
    <w:rsid w:val="009646FA"/>
    <w:rsid w:val="00964CEB"/>
    <w:rsid w:val="00983046"/>
    <w:rsid w:val="00990F11"/>
    <w:rsid w:val="00992205"/>
    <w:rsid w:val="009933DF"/>
    <w:rsid w:val="009A4A8F"/>
    <w:rsid w:val="009A5496"/>
    <w:rsid w:val="009B1041"/>
    <w:rsid w:val="009B5CD5"/>
    <w:rsid w:val="009B7304"/>
    <w:rsid w:val="009C6590"/>
    <w:rsid w:val="009D08BF"/>
    <w:rsid w:val="009D31A6"/>
    <w:rsid w:val="009D76C4"/>
    <w:rsid w:val="009E1DDB"/>
    <w:rsid w:val="009E4F85"/>
    <w:rsid w:val="009F361D"/>
    <w:rsid w:val="00A11F4B"/>
    <w:rsid w:val="00A16769"/>
    <w:rsid w:val="00A21F7B"/>
    <w:rsid w:val="00A23FDD"/>
    <w:rsid w:val="00A253C4"/>
    <w:rsid w:val="00A26C76"/>
    <w:rsid w:val="00A470EB"/>
    <w:rsid w:val="00A70913"/>
    <w:rsid w:val="00A74E21"/>
    <w:rsid w:val="00A83A89"/>
    <w:rsid w:val="00A8482B"/>
    <w:rsid w:val="00A85672"/>
    <w:rsid w:val="00A85D29"/>
    <w:rsid w:val="00AB266B"/>
    <w:rsid w:val="00AB6342"/>
    <w:rsid w:val="00AB656D"/>
    <w:rsid w:val="00AC119E"/>
    <w:rsid w:val="00AD16B3"/>
    <w:rsid w:val="00AD45FA"/>
    <w:rsid w:val="00AD51C9"/>
    <w:rsid w:val="00AE052B"/>
    <w:rsid w:val="00AE72EB"/>
    <w:rsid w:val="00B05961"/>
    <w:rsid w:val="00B070EA"/>
    <w:rsid w:val="00B20319"/>
    <w:rsid w:val="00B308EB"/>
    <w:rsid w:val="00B33FCF"/>
    <w:rsid w:val="00B3566F"/>
    <w:rsid w:val="00B41254"/>
    <w:rsid w:val="00B43C29"/>
    <w:rsid w:val="00B47DFF"/>
    <w:rsid w:val="00B50DB0"/>
    <w:rsid w:val="00B57492"/>
    <w:rsid w:val="00B60C0C"/>
    <w:rsid w:val="00B6136D"/>
    <w:rsid w:val="00B678D8"/>
    <w:rsid w:val="00B67B68"/>
    <w:rsid w:val="00B70F55"/>
    <w:rsid w:val="00B7266D"/>
    <w:rsid w:val="00B81A87"/>
    <w:rsid w:val="00B82B3C"/>
    <w:rsid w:val="00B94B14"/>
    <w:rsid w:val="00BA3638"/>
    <w:rsid w:val="00BA68EF"/>
    <w:rsid w:val="00BB6478"/>
    <w:rsid w:val="00BB7C91"/>
    <w:rsid w:val="00BC34E1"/>
    <w:rsid w:val="00BE0852"/>
    <w:rsid w:val="00BE2B07"/>
    <w:rsid w:val="00BE479A"/>
    <w:rsid w:val="00BE4B83"/>
    <w:rsid w:val="00BE5F17"/>
    <w:rsid w:val="00BE68C6"/>
    <w:rsid w:val="00BF003A"/>
    <w:rsid w:val="00BF5312"/>
    <w:rsid w:val="00BF5C78"/>
    <w:rsid w:val="00BF68CA"/>
    <w:rsid w:val="00C00AA6"/>
    <w:rsid w:val="00C13749"/>
    <w:rsid w:val="00C226EC"/>
    <w:rsid w:val="00C23729"/>
    <w:rsid w:val="00C3118E"/>
    <w:rsid w:val="00C32E57"/>
    <w:rsid w:val="00C354C9"/>
    <w:rsid w:val="00C40089"/>
    <w:rsid w:val="00C4121B"/>
    <w:rsid w:val="00C42446"/>
    <w:rsid w:val="00C462D6"/>
    <w:rsid w:val="00C508BD"/>
    <w:rsid w:val="00C51CE4"/>
    <w:rsid w:val="00C52F96"/>
    <w:rsid w:val="00C60892"/>
    <w:rsid w:val="00C637F5"/>
    <w:rsid w:val="00C66F85"/>
    <w:rsid w:val="00C7146F"/>
    <w:rsid w:val="00C823DD"/>
    <w:rsid w:val="00CA0198"/>
    <w:rsid w:val="00CB25EF"/>
    <w:rsid w:val="00CB2E21"/>
    <w:rsid w:val="00CB412E"/>
    <w:rsid w:val="00CB7333"/>
    <w:rsid w:val="00CC2396"/>
    <w:rsid w:val="00CC4E7D"/>
    <w:rsid w:val="00CC5B9E"/>
    <w:rsid w:val="00CC5DAA"/>
    <w:rsid w:val="00CE044C"/>
    <w:rsid w:val="00CE68BB"/>
    <w:rsid w:val="00CE714C"/>
    <w:rsid w:val="00CF5D10"/>
    <w:rsid w:val="00CF6917"/>
    <w:rsid w:val="00CF71B8"/>
    <w:rsid w:val="00D0237A"/>
    <w:rsid w:val="00D035A3"/>
    <w:rsid w:val="00D045C1"/>
    <w:rsid w:val="00D07689"/>
    <w:rsid w:val="00D11A7B"/>
    <w:rsid w:val="00D14000"/>
    <w:rsid w:val="00D22424"/>
    <w:rsid w:val="00D25C63"/>
    <w:rsid w:val="00D37E02"/>
    <w:rsid w:val="00D43A94"/>
    <w:rsid w:val="00D464E2"/>
    <w:rsid w:val="00D505AB"/>
    <w:rsid w:val="00D5418A"/>
    <w:rsid w:val="00D65F70"/>
    <w:rsid w:val="00D677DD"/>
    <w:rsid w:val="00D75BC3"/>
    <w:rsid w:val="00D75CDC"/>
    <w:rsid w:val="00D8338D"/>
    <w:rsid w:val="00D8413A"/>
    <w:rsid w:val="00D917E7"/>
    <w:rsid w:val="00DA4B45"/>
    <w:rsid w:val="00DB32EF"/>
    <w:rsid w:val="00DB3809"/>
    <w:rsid w:val="00DB40B0"/>
    <w:rsid w:val="00DB6516"/>
    <w:rsid w:val="00DC3644"/>
    <w:rsid w:val="00DC6701"/>
    <w:rsid w:val="00DD4925"/>
    <w:rsid w:val="00DF3E1D"/>
    <w:rsid w:val="00DF570A"/>
    <w:rsid w:val="00E237AF"/>
    <w:rsid w:val="00E33BD5"/>
    <w:rsid w:val="00E3486B"/>
    <w:rsid w:val="00E36103"/>
    <w:rsid w:val="00E374A3"/>
    <w:rsid w:val="00E40737"/>
    <w:rsid w:val="00E40929"/>
    <w:rsid w:val="00E445CA"/>
    <w:rsid w:val="00E45CDD"/>
    <w:rsid w:val="00E46B81"/>
    <w:rsid w:val="00E52479"/>
    <w:rsid w:val="00E532ED"/>
    <w:rsid w:val="00E53B17"/>
    <w:rsid w:val="00E53F15"/>
    <w:rsid w:val="00E558DE"/>
    <w:rsid w:val="00E72879"/>
    <w:rsid w:val="00E83734"/>
    <w:rsid w:val="00E9742C"/>
    <w:rsid w:val="00EA199F"/>
    <w:rsid w:val="00EC18CD"/>
    <w:rsid w:val="00EC607A"/>
    <w:rsid w:val="00EC69A3"/>
    <w:rsid w:val="00EC6E4E"/>
    <w:rsid w:val="00EC7C67"/>
    <w:rsid w:val="00ED393D"/>
    <w:rsid w:val="00EE62E4"/>
    <w:rsid w:val="00EF1F40"/>
    <w:rsid w:val="00EF247C"/>
    <w:rsid w:val="00F02B15"/>
    <w:rsid w:val="00F03B8D"/>
    <w:rsid w:val="00F06538"/>
    <w:rsid w:val="00F06C36"/>
    <w:rsid w:val="00F12ED7"/>
    <w:rsid w:val="00F1668B"/>
    <w:rsid w:val="00F20D39"/>
    <w:rsid w:val="00F216DB"/>
    <w:rsid w:val="00F21CB9"/>
    <w:rsid w:val="00F22D50"/>
    <w:rsid w:val="00F35836"/>
    <w:rsid w:val="00F404DE"/>
    <w:rsid w:val="00F407A2"/>
    <w:rsid w:val="00F40F1A"/>
    <w:rsid w:val="00F51009"/>
    <w:rsid w:val="00F539A2"/>
    <w:rsid w:val="00F5419C"/>
    <w:rsid w:val="00F60D60"/>
    <w:rsid w:val="00F6778A"/>
    <w:rsid w:val="00F70373"/>
    <w:rsid w:val="00F72835"/>
    <w:rsid w:val="00F76DC0"/>
    <w:rsid w:val="00F83AEF"/>
    <w:rsid w:val="00F904EE"/>
    <w:rsid w:val="00F90853"/>
    <w:rsid w:val="00F92026"/>
    <w:rsid w:val="00F94781"/>
    <w:rsid w:val="00FA08FE"/>
    <w:rsid w:val="00FA0B1E"/>
    <w:rsid w:val="00FA1DDE"/>
    <w:rsid w:val="00FA3429"/>
    <w:rsid w:val="00FA3558"/>
    <w:rsid w:val="00FA4354"/>
    <w:rsid w:val="00FA694E"/>
    <w:rsid w:val="00FA7773"/>
    <w:rsid w:val="00FB0FB3"/>
    <w:rsid w:val="00FB2FF0"/>
    <w:rsid w:val="00FB427E"/>
    <w:rsid w:val="00FC173A"/>
    <w:rsid w:val="00FC359D"/>
    <w:rsid w:val="00FC795C"/>
    <w:rsid w:val="00FD75A9"/>
    <w:rsid w:val="00FE1FDC"/>
    <w:rsid w:val="00FE6EC0"/>
    <w:rsid w:val="00FF09A8"/>
    <w:rsid w:val="00FF2858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72879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E728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E7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728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E72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E72879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E72879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E72879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E7287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2879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E7287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E72879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E728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E728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E72879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E72879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E728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72879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E72879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rsid w:val="00E72879"/>
    <w:rPr>
      <w:rFonts w:ascii="HRTimes" w:eastAsia="Times New Roman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rsid w:val="00E72879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7287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E72879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72879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E72879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E7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E728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E72879"/>
    <w:rPr>
      <w:rFonts w:ascii="Tahoma" w:eastAsia="Times New Roman" w:hAnsi="Tahoma" w:cs="Tahoma"/>
      <w:sz w:val="16"/>
      <w:szCs w:val="16"/>
    </w:rPr>
  </w:style>
  <w:style w:type="table" w:styleId="Jednostavnatablica1">
    <w:name w:val="Table Simple 1"/>
    <w:basedOn w:val="Obinatablica"/>
    <w:rsid w:val="00E7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21">
    <w:name w:val="Body Text 21"/>
    <w:basedOn w:val="Normal"/>
    <w:rsid w:val="00E72879"/>
    <w:pPr>
      <w:overflowPunct w:val="0"/>
      <w:autoSpaceDE w:val="0"/>
      <w:autoSpaceDN w:val="0"/>
      <w:adjustRightInd w:val="0"/>
      <w:textAlignment w:val="baseline"/>
    </w:pPr>
    <w:rPr>
      <w:szCs w:val="20"/>
      <w:lang w:eastAsia="hr-HR"/>
    </w:rPr>
  </w:style>
  <w:style w:type="paragraph" w:styleId="Tijeloteksta2">
    <w:name w:val="Body Text 2"/>
    <w:basedOn w:val="Normal"/>
    <w:link w:val="Tijeloteksta2Char"/>
    <w:rsid w:val="00E72879"/>
    <w:rPr>
      <w:b/>
      <w:sz w:val="22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E72879"/>
    <w:rPr>
      <w:rFonts w:ascii="Times New Roman" w:eastAsia="Times New Roman" w:hAnsi="Times New Roman" w:cs="Times New Roman"/>
      <w:b/>
      <w:szCs w:val="24"/>
      <w:lang w:eastAsia="hr-HR"/>
    </w:rPr>
  </w:style>
  <w:style w:type="paragraph" w:styleId="Tijeloteksta">
    <w:name w:val="Body Text"/>
    <w:basedOn w:val="Normal"/>
    <w:link w:val="TijelotekstaChar"/>
    <w:rsid w:val="00E7287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72879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E72879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E72879"/>
    <w:rPr>
      <w:rFonts w:ascii="Times New Roman" w:eastAsia="Times New Roman" w:hAnsi="Times New Roman" w:cs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E7287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E72879"/>
    <w:rPr>
      <w:rFonts w:ascii="Times New Roman" w:eastAsia="Times New Roman" w:hAnsi="Times New Roman" w:cs="Times New Roman"/>
      <w:sz w:val="16"/>
      <w:szCs w:val="16"/>
    </w:rPr>
  </w:style>
  <w:style w:type="character" w:styleId="Brojstranice">
    <w:name w:val="page number"/>
    <w:basedOn w:val="Zadanifontodlomka"/>
    <w:rsid w:val="00E72879"/>
  </w:style>
  <w:style w:type="paragraph" w:styleId="Tekstfusnote">
    <w:name w:val="footnote text"/>
    <w:basedOn w:val="Normal"/>
    <w:link w:val="TekstfusnoteChar"/>
    <w:semiHidden/>
    <w:rsid w:val="00E72879"/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E7287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E7287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B412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1254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F088C"/>
    <w:pPr>
      <w:ind w:left="720"/>
      <w:contextualSpacing/>
    </w:pPr>
  </w:style>
  <w:style w:type="character" w:customStyle="1" w:styleId="NaslovChar1">
    <w:name w:val="Naslov Char1"/>
    <w:basedOn w:val="Zadanifontodlomka"/>
    <w:locked/>
    <w:rsid w:val="00BE2B07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Bezproreda">
    <w:name w:val="No Spacing"/>
    <w:link w:val="BezproredaChar"/>
    <w:uiPriority w:val="1"/>
    <w:qFormat/>
    <w:rsid w:val="000B6B82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0B6B8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U Zagrebu, rujan 2016.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E116E6-9362-4146-8BCA-3C489CEF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11247</Words>
  <Characters>64109</Characters>
  <Application>Microsoft Office Word</Application>
  <DocSecurity>0</DocSecurity>
  <Lines>534</Lines>
  <Paragraphs>150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</vt:lpstr>
      <vt:lpstr/>
    </vt:vector>
  </TitlesOfParts>
  <Company>OSNOVNA ŠKOLA STENJEVEC</Company>
  <LinksUpToDate>false</LinksUpToDate>
  <CharactersWithSpaces>75206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</dc:title>
  <dc:subject>Školska godina 2016/2017.</dc:subject>
  <dc:creator>nja</dc:creator>
  <cp:lastModifiedBy>sanja</cp:lastModifiedBy>
  <cp:revision>3</cp:revision>
  <cp:lastPrinted>2016-09-30T07:48:00Z</cp:lastPrinted>
  <dcterms:created xsi:type="dcterms:W3CDTF">2016-10-03T13:41:00Z</dcterms:created>
  <dcterms:modified xsi:type="dcterms:W3CDTF">2016-10-03T13:49:00Z</dcterms:modified>
</cp:coreProperties>
</file>